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25" w:rsidRDefault="002A3625" w:rsidP="002A3625">
      <w:r>
        <w:t xml:space="preserve">Ogłoszenie nr 510145867-N-2019 z dnia 16-07-2019 r. </w:t>
      </w:r>
    </w:p>
    <w:p w:rsidR="002A3625" w:rsidRDefault="002A3625" w:rsidP="002A3625">
      <w:r>
        <w:t xml:space="preserve">Gmina Szudziałowo: „Przebudowa oczyszczalni i przepompowni ścieków, zakup agregatów prądotwórczych oraz budowa ujęcia wody w Szudziałowie i pompowni wody w </w:t>
      </w:r>
      <w:proofErr w:type="spellStart"/>
      <w:r>
        <w:t>Suchyniczach</w:t>
      </w:r>
      <w:proofErr w:type="spellEnd"/>
      <w:r>
        <w:t xml:space="preserve"> i Zubrzycy Wielkiej, gmina Szudziałowo” </w:t>
      </w:r>
    </w:p>
    <w:p w:rsidR="002A3625" w:rsidRDefault="002A3625" w:rsidP="002A3625"/>
    <w:p w:rsidR="002A3625" w:rsidRDefault="002A3625" w:rsidP="002A3625">
      <w:r>
        <w:t xml:space="preserve">OGŁOSZENIE O UDZIELENIU ZAMÓWIENIA - Roboty budowlane </w:t>
      </w:r>
    </w:p>
    <w:p w:rsidR="002A3625" w:rsidRDefault="002A3625" w:rsidP="002A3625">
      <w:r>
        <w:t xml:space="preserve">Zamieszczanie ogłoszenia: </w:t>
      </w:r>
    </w:p>
    <w:p w:rsidR="002A3625" w:rsidRDefault="002A3625" w:rsidP="002A3625">
      <w:r>
        <w:t xml:space="preserve">obowiązkowe </w:t>
      </w:r>
    </w:p>
    <w:p w:rsidR="002A3625" w:rsidRDefault="002A3625" w:rsidP="002A3625">
      <w:r>
        <w:t xml:space="preserve">Ogłoszenie dotyczy: </w:t>
      </w:r>
    </w:p>
    <w:p w:rsidR="002A3625" w:rsidRDefault="002A3625" w:rsidP="002A3625">
      <w:r>
        <w:t xml:space="preserve">zamówienia publicznego </w:t>
      </w:r>
    </w:p>
    <w:p w:rsidR="002A3625" w:rsidRDefault="002A3625" w:rsidP="002A3625">
      <w:r>
        <w:t xml:space="preserve">Zamówienie dotyczy projektu lub programu współfinansowanego ze środków Unii Europejskiej </w:t>
      </w:r>
    </w:p>
    <w:p w:rsidR="002A3625" w:rsidRDefault="002A3625" w:rsidP="002A3625">
      <w:r>
        <w:t xml:space="preserve">tak </w:t>
      </w:r>
    </w:p>
    <w:p w:rsidR="002A3625" w:rsidRDefault="002A3625" w:rsidP="002A3625">
      <w:r>
        <w:t xml:space="preserve">Nazwa projektu lub programu </w:t>
      </w:r>
    </w:p>
    <w:p w:rsidR="002A3625" w:rsidRDefault="002A3625" w:rsidP="002A3625">
      <w:r>
        <w:t xml:space="preserve">Europejski Fundusz Rolny na rzecz Rozwoju Obszarów Wiejskich na lata 2014-2020 </w:t>
      </w:r>
    </w:p>
    <w:p w:rsidR="002A3625" w:rsidRDefault="002A3625" w:rsidP="002A3625">
      <w:r>
        <w:t xml:space="preserve">Zamówienie było przedmiotem ogłoszenia w Biuletynie Zamówień Publicznych: </w:t>
      </w:r>
    </w:p>
    <w:p w:rsidR="002A3625" w:rsidRDefault="002A3625" w:rsidP="002A3625">
      <w:r>
        <w:t xml:space="preserve">tak </w:t>
      </w:r>
    </w:p>
    <w:p w:rsidR="002A3625" w:rsidRDefault="002A3625" w:rsidP="002A3625">
      <w:r>
        <w:t xml:space="preserve">Numer ogłoszenia: 551615-N-2019 </w:t>
      </w:r>
    </w:p>
    <w:p w:rsidR="002A3625" w:rsidRDefault="002A3625" w:rsidP="002A3625">
      <w:r>
        <w:t xml:space="preserve">Ogłoszenie o zmianie ogłoszenia zostało zamieszczone w Biuletynie Zamówień Publicznych: </w:t>
      </w:r>
    </w:p>
    <w:p w:rsidR="002A3625" w:rsidRDefault="002A3625" w:rsidP="002A3625">
      <w:r>
        <w:t xml:space="preserve">nie </w:t>
      </w:r>
    </w:p>
    <w:p w:rsidR="002A3625" w:rsidRDefault="002A3625" w:rsidP="002A3625"/>
    <w:p w:rsidR="002A3625" w:rsidRDefault="002A3625" w:rsidP="002A3625">
      <w:r>
        <w:t xml:space="preserve">SEKCJA I: ZAMAWIAJĄCY </w:t>
      </w:r>
    </w:p>
    <w:p w:rsidR="002A3625" w:rsidRDefault="002A3625" w:rsidP="002A3625"/>
    <w:p w:rsidR="002A3625" w:rsidRDefault="002A3625" w:rsidP="002A3625"/>
    <w:p w:rsidR="002A3625" w:rsidRDefault="002A3625" w:rsidP="002A3625"/>
    <w:p w:rsidR="002A3625" w:rsidRDefault="002A3625" w:rsidP="002A3625">
      <w:r>
        <w:t xml:space="preserve">I. 1) NAZWA I ADRES: </w:t>
      </w:r>
    </w:p>
    <w:p w:rsidR="002A3625" w:rsidRDefault="002A3625" w:rsidP="002A3625">
      <w:r>
        <w:t xml:space="preserve">Gmina Szudziałowo, Krajowy numer identyfikacyjny 54855400000000, ul. Bankowa  1, 16-113  Szudziałowo, woj. podlaskie, państwo Polska, tel. 857 221 404, e-mail sekretariat@szudzialowo-gmina.pl, faks 857 221 441. </w:t>
      </w:r>
    </w:p>
    <w:p w:rsidR="002A3625" w:rsidRDefault="002A3625" w:rsidP="002A3625">
      <w:r>
        <w:t>Adres strony internetowej (</w:t>
      </w:r>
      <w:proofErr w:type="spellStart"/>
      <w:r>
        <w:t>url</w:t>
      </w:r>
      <w:proofErr w:type="spellEnd"/>
      <w:r>
        <w:t xml:space="preserve">): http://bip.ug.szudzialowo.wrotapodlasia.pl </w:t>
      </w:r>
    </w:p>
    <w:p w:rsidR="002A3625" w:rsidRDefault="002A3625" w:rsidP="002A3625">
      <w:r>
        <w:lastRenderedPageBreak/>
        <w:t xml:space="preserve">I.2) RODZAJ ZAMAWIAJĄCEGO: </w:t>
      </w:r>
    </w:p>
    <w:p w:rsidR="002A3625" w:rsidRDefault="002A3625" w:rsidP="002A3625">
      <w:r>
        <w:t>Administracja samorządowa</w:t>
      </w:r>
    </w:p>
    <w:p w:rsidR="002A3625" w:rsidRDefault="002A3625" w:rsidP="002A3625">
      <w:r>
        <w:t xml:space="preserve">SEKCJA II: PRZEDMIOT ZAMÓWIENIA </w:t>
      </w:r>
    </w:p>
    <w:p w:rsidR="002A3625" w:rsidRDefault="002A3625" w:rsidP="002A3625">
      <w:r>
        <w:t xml:space="preserve">II.1) Nazwa nadana zamówieniu przez zamawiającego: </w:t>
      </w:r>
    </w:p>
    <w:p w:rsidR="002A3625" w:rsidRDefault="002A3625" w:rsidP="002A3625">
      <w:r>
        <w:t xml:space="preserve">„Przebudowa oczyszczalni i przepompowni ścieków, zakup agregatów prądotwórczych oraz budowa ujęcia wody w Szudziałowie i pompowni wody w </w:t>
      </w:r>
      <w:proofErr w:type="spellStart"/>
      <w:r>
        <w:t>Suchyniczach</w:t>
      </w:r>
      <w:proofErr w:type="spellEnd"/>
      <w:r>
        <w:t xml:space="preserve"> i Zubrzycy Wielkiej, gmina Szudziałowo” </w:t>
      </w:r>
    </w:p>
    <w:p w:rsidR="002A3625" w:rsidRDefault="002A3625" w:rsidP="002A3625">
      <w:r>
        <w:t xml:space="preserve">Numer referencyjny(jeżeli dotyczy): </w:t>
      </w:r>
    </w:p>
    <w:p w:rsidR="002A3625" w:rsidRDefault="002A3625" w:rsidP="002A3625">
      <w:r>
        <w:t xml:space="preserve">ZP.271.6.2019 </w:t>
      </w:r>
    </w:p>
    <w:p w:rsidR="002A3625" w:rsidRDefault="002A3625" w:rsidP="002A3625">
      <w:r>
        <w:t xml:space="preserve">II.2) Rodzaj zamówienia: </w:t>
      </w:r>
    </w:p>
    <w:p w:rsidR="002A3625" w:rsidRDefault="002A3625" w:rsidP="002A3625">
      <w:r>
        <w:t xml:space="preserve">Roboty budowlane </w:t>
      </w:r>
    </w:p>
    <w:p w:rsidR="002A3625" w:rsidRDefault="002A3625" w:rsidP="002A3625">
      <w:r>
        <w:t xml:space="preserve">II.3)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</w:t>
      </w:r>
    </w:p>
    <w:p w:rsidR="002A3625" w:rsidRDefault="002A3625" w:rsidP="002A3625">
      <w:r>
        <w:t xml:space="preserve">Część I- Rozbudowa i przebudowa oczyszczalni ścieków w Szudziałowie wraz z przebudową przepompowni ścieków P1 i P2 w Szudziałowie. Zakres zamówienia obejmuje przebudowę i rozbudowę oczyszczalni ścieków na działce 134/3 obręb Szudziałowo. Przewiduje się wykonanie następujących elementów infrastruktury technicznej : - wykonanie podziemnego zbiornika uśredniającego ścieki z budynkiem mechanicznego oczyszczania powierzchnia zabudowy 28 m2 o wymiarach wewnętrznych 7,5 x 5,5 m i wysokość Hcz=1,5 m pojemność czynna zbiornika wynosi 61,8 m3 -wykonanie nowych nawierzchni utwardzonych w postaci chodnika do projektowanego zbiornika o pow. 5,1 m2, -wykonanie przewodów tłocznych ścieków PE100 SDR17 DN 100 mm, I = 8,0 m i przewodów grawitacyjnych ścieków oczyszczonych z SBR do studni S2-PE SDR17 DN 150 mm, I = 12,5 m, - wykonanie przyłącza wody wodociągowej do budynku mechanicznego oczyszczania ścieków PE SDR17 DN 50 mm, I = 18,6 m, - wykonanie dwóch studni S3 i SZ w postaci prefabrykowanej żelbetowej studni o </w:t>
      </w:r>
      <w:proofErr w:type="spellStart"/>
      <w:r>
        <w:t>śr</w:t>
      </w:r>
      <w:proofErr w:type="spellEnd"/>
      <w:r>
        <w:t xml:space="preserve">. 2,00 m, - wykonanie linii kablowych zasilających i sterowniczych, - wykonanie rozdzielni obiektowych zasilających i sterowniczych, - wykonanie systemu sterowania i SCADA - wykonanie instalacji wewnętrznych, - wykonanie zagospodarowania terenu, - przebudowa pompowni głównej ścieków, - przebudowa bioreaktora SBR, - malowanie ścian istniejącego budynku techniczno-socjalnego, - przebudowę przepompowni ścieków P1 zlokalizowanej na działce nr 258 obręb Szudziałowo i przebudowę przepompowni ścieków P2 zlokalizowanej na działce nr 395/6 obręb Szudziałowo, która polega na: demontażu istniejących pomp i instalacji, wykonaniu instalacji ze stali kwasoodpornej, montażu nowych zaworów zwrotnych i zasuw nożowych, montażu prowadnic dwururowych, montażu pokryw ze stali kwasoodpornej, montażu żurawików, przebudowie ogrodzenia (koszty czyszczenia i malowania ogrodzenia nie są objęte dofinansowaniem), utwardzeniu terenu kostką brukową w ramach ogrodzenia, - sprawowanie obsługi geodezyjnej w trakcie budowy oraz przeprowadzenie inwentaryzacji geodezyjnej powykonawczej; - opróżnienie i oczyszczenie zbiornika osadów, zawartości SBR, zagospodarowanie ścieków i osadów podczas przebudowy. Z </w:t>
      </w:r>
      <w:r>
        <w:lastRenderedPageBreak/>
        <w:t xml:space="preserve">chwilą przekazania placu budowy odpowiedzialność za jakość oczyszczonych ścieków i odpadów powstających w czasie procesu technologicznego oczyszczania ścieków (piasek, </w:t>
      </w:r>
      <w:proofErr w:type="spellStart"/>
      <w:r>
        <w:t>skratki</w:t>
      </w:r>
      <w:proofErr w:type="spellEnd"/>
      <w:r>
        <w:t xml:space="preserve"> i osady ściekowe) oraz związane z tym badania ponosi wykonawca wraz z udokumentowanym przekazaniem odpadów; - w trakcie realizacji przedmiotu zamówienia wykonawca zapewnia prawidłową eksploatację oczyszczalni ścieków i przepompowni ścieków oraz zlewni ścieków dowożonych; - w dniu podpisania końcowego protokołu zbiorniki retencyjne ścieków muszą być opróżnione a osady ściekowe sprasowane; - przeprowadzenie rozruchów urządzeń i obiektów oraz opracowanie sprawozdania z rozruchów i uruchomienia oczyszczalni; - wykonywanie badań jakości i ilości ścieków surowych i oczyszczonych do momentu uzyskania założonych parametrów jakościowych w odprowadzanym ścieku oczyszczonym zgodnie z obowiązującymi przepisami prawa i wymogami pozwolenia </w:t>
      </w:r>
      <w:proofErr w:type="spellStart"/>
      <w:r>
        <w:t>wodnoprawnego</w:t>
      </w:r>
      <w:proofErr w:type="spellEnd"/>
      <w:r>
        <w:t xml:space="preserve">; - opracowane instrukcji użytkowania oczyszczalni i przeszkolenie personelu Zamawiającego, w zakresie eksploatacji obiektu oczyszczalni maszyn i urządzeń, - opracowanie dokumentacji powykonawczej oraz wszelkich innych niezbędnych dokumentów odbiorowych w zakresie niezbędnym do uzyskania pozwolenia na użytkowanie, - uzyskanie w imieniu Zamawiającego pozwolenia na użytkowanie obiektów mechaniczno – biologicznej oczyszczalni ścieków; Część II – Budowa nowego ujęcia wody w Szudziałowie wraz z kolektorem do hydroforni w Szudziałowie i likwidacją istniejącego otworu studziennego oraz montażem pompowni sieciowej w Zubrzycy Wielkiej i </w:t>
      </w:r>
      <w:proofErr w:type="spellStart"/>
      <w:r>
        <w:t>Suchyniczach</w:t>
      </w:r>
      <w:proofErr w:type="spellEnd"/>
      <w:r>
        <w:t xml:space="preserve">. Zakres zamówienia obejmuje między innymi: -wykonanie studni głębinowej o wydajności 69 m3/godzinę z kręgów Ø 200 cm (5 szt.), z żelbetowym elementem dennym i dwiema pokrywami żelbetowymi Ø 220 cm z włazem żeliwnym typu ciężkiego wykonanie nawierzchni z kostki brukowej betonowej wokół obudowy (w odległości 1,0 m). Koszt i zakres tych prac nie objęty dofinansowaniem. -budowę rurociągu PE 100 o długości 161m – kolektor tłoczny, -wykonanie otworu rozpoznawczo-eksploatacyjnego (wiercenie mechaniczne, udarowo-okrętne) do głębokości 46 m, - zarurowanie otworu Ø 457 mm, po nafiltrowaniu do usunięcia - nafiltrowanie - pompowanie oczyszczające i pomiarowe w łącznym czasie min. 48 godzin, -likwidacja istniejącego otworu studziennego, -opracowanie dokumentacji i uzyskanie pozwolenia wodno-prawnego, -budowa pompowni sieciowej wodociągowej w Zubrzycy Wielkiej (roboty ziemne, roboty montażowe), - budowa pompowni sieciowej wodociągowej w </w:t>
      </w:r>
      <w:proofErr w:type="spellStart"/>
      <w:r>
        <w:t>Suchyniczach</w:t>
      </w:r>
      <w:proofErr w:type="spellEnd"/>
      <w:r>
        <w:t xml:space="preserve"> (roboty ziemne, roboty montażowe), - opracowanie dokumentacji powykonawczej oraz wszelkich innych niezbędnych dokumentów odbiorowych w zakresie niezbędnym do uzyskania pozwolenia na użytkowanie (jeżeli dotyczy), - przeprowadzenie rozruchów urządzeń i obiektów oraz opracowanie sprawozdania z rozruchów i uruchomienia -obsługa geodezyjna oraz przeprowadzenie inwentaryzacji geodezyjnej powykonawczej, - inne roboty przewidziane dokumentacją projektową. Część III –Sprzedaż, dostawa i rozruch agregatów prądotwórczych. Zakres zamówienia obejmuje między innymi: zakup, dostawę, montaż i rozruch dwóch agregatów prądotwórczych do hydroforni w Szudziałowie i Babikach o mocy 50 </w:t>
      </w:r>
      <w:proofErr w:type="spellStart"/>
      <w:r>
        <w:t>kVA</w:t>
      </w:r>
      <w:proofErr w:type="spellEnd"/>
      <w:r>
        <w:t xml:space="preserve"> każdy, obudowane, sterowanie przez układ samoczynnego załączania rezerwy, sprawdzenie podłączenia agregatów do przygotowanej instalacji elektrycznej, ich uruchomienie, przeprowadzenie testów i szkolenia dla pracowników. - opracowanie dla zastosowanych agregatów instrukcji współpracy agregatu prądotwórczego z siecią i zatwierdzenie w PGE dla obiektu, Hydrofornie w Szudziałowie i Babikach wyposażone są obecnie w układy sterowania z agregatami o mocy 17 </w:t>
      </w:r>
      <w:proofErr w:type="spellStart"/>
      <w:r>
        <w:t>kVA</w:t>
      </w:r>
      <w:proofErr w:type="spellEnd"/>
      <w:r>
        <w:t xml:space="preserve"> </w:t>
      </w:r>
      <w:proofErr w:type="spellStart"/>
      <w:r>
        <w:t>współpacującymi</w:t>
      </w:r>
      <w:proofErr w:type="spellEnd"/>
      <w:r>
        <w:t xml:space="preserve"> z istniejącymi oddzielnymi układami SZR TECNOELETTRA o mocy 50kW oraz falownikami do zasilania pomp głębinowych. Należy zdemontować istniejące agregaty a w ich miejsce wstawić nowe o mocy 50 KVA. Należy połączyć istniejące układy sterowniczo-prądowe z nowym agregatem i dokonać rozruchu próbnego. 2.3. Szczegółowy rodzaj robót oraz ich pełny zakres został określony w dokumentacji projektowej stanowiącej załącznik nr 1 do SIWZ, w skład której wchodzą: </w:t>
      </w:r>
      <w:r>
        <w:lastRenderedPageBreak/>
        <w:t xml:space="preserve">1) Projekty budowlane – wykonawcze; 2) Przedmiary robót; 3) Projekt robót geologicznych, 3) Specyfikacje techniczne wykonania i odbioru robót budowlanych Szczegółowy opis przedmiotu zamówienia – agregaty stanowi załącznik nr 9 oraz dokumentacja zdjęciowa z pomieszczeń hydroforni jako załącznik nr 10 Przedmiary robót załączone do SIWZ mają charakter pomocniczy. Wykonawca zobowiązany jest do dokładnego sprawdzenia ilości robót z dokumentacją projektową. Z uwagi na to, że umowa na roboty będzie umową ryczałtową w przypadku wystąpienia w trakcie prowadzenia robót większej ilości robót w jakiejkolwiek pozycji przedmiarowej nie będzie mogło być uznane za roboty dodatkowe z żądaniem dodatkowego wynagrodzenia. Ewentualny brak w przedmiarze robót lub we wzorze tabeli elementów rozliczeniowych robót koniecznych do wykonania wynikających z dokumentacji projektowej nie zwalnia wykonawcy od obowiązku ich wykonania na podstawie projektu w cenie umownej. Wykonawca ma prawo skorygować w przedmiarze i wzorze tabeli elementów rozliczeniowych ilości robót do wielkości według własnych obliczeń na podstawie projektu oraz SST. </w:t>
      </w:r>
    </w:p>
    <w:p w:rsidR="002A3625" w:rsidRDefault="002A3625" w:rsidP="002A3625">
      <w:r>
        <w:t xml:space="preserve">II.4) Informacja o częściach zamówienia: </w:t>
      </w:r>
    </w:p>
    <w:p w:rsidR="002A3625" w:rsidRDefault="002A3625" w:rsidP="002A3625">
      <w:r>
        <w:t xml:space="preserve">Zamówienie było podzielone na części: </w:t>
      </w:r>
    </w:p>
    <w:p w:rsidR="002A3625" w:rsidRDefault="002A3625" w:rsidP="002A3625">
      <w:r>
        <w:t xml:space="preserve">tak </w:t>
      </w:r>
    </w:p>
    <w:p w:rsidR="002A3625" w:rsidRDefault="002A3625" w:rsidP="002A3625">
      <w:r>
        <w:t>II.5) Główny Kod CPV: 45000000-7</w:t>
      </w:r>
    </w:p>
    <w:p w:rsidR="002A3625" w:rsidRDefault="002A3625" w:rsidP="002A3625"/>
    <w:p w:rsidR="002A3625" w:rsidRDefault="002A3625" w:rsidP="002A3625">
      <w:r>
        <w:t xml:space="preserve">Dodatkowe kody CPV: 45200000-9, 45210000-2, 45231300-8, 45111200-0, 45231000-5, 45300000-0, 45330000-9, 44510000-8, 45231300-8, 45330000-9, 45255110-3, 31122000-7 </w:t>
      </w:r>
    </w:p>
    <w:p w:rsidR="002A3625" w:rsidRDefault="002A3625" w:rsidP="002A3625">
      <w:r>
        <w:t xml:space="preserve">SEKCJA III: PROCEDURA </w:t>
      </w:r>
    </w:p>
    <w:p w:rsidR="002A3625" w:rsidRDefault="002A3625" w:rsidP="002A3625">
      <w:r>
        <w:t xml:space="preserve">III.1) TRYB UDZIELENIA ZAMÓWIENIA </w:t>
      </w:r>
    </w:p>
    <w:p w:rsidR="002A3625" w:rsidRDefault="002A3625" w:rsidP="002A3625">
      <w:r>
        <w:t>Przetarg nieograniczony</w:t>
      </w:r>
    </w:p>
    <w:p w:rsidR="002A3625" w:rsidRDefault="002A3625" w:rsidP="002A3625">
      <w:r>
        <w:t xml:space="preserve">III.2) Ogłoszenie dotyczy zakończenia dynamicznego systemu zakupów </w:t>
      </w:r>
    </w:p>
    <w:p w:rsidR="002A3625" w:rsidRDefault="002A3625" w:rsidP="002A3625">
      <w:r>
        <w:t>nie</w:t>
      </w:r>
    </w:p>
    <w:p w:rsidR="002A3625" w:rsidRDefault="002A3625" w:rsidP="002A3625">
      <w:r>
        <w:t xml:space="preserve">III.3) Informacje dodatkowe: </w:t>
      </w:r>
    </w:p>
    <w:p w:rsidR="002A3625" w:rsidRDefault="002A3625" w:rsidP="002A3625"/>
    <w:p w:rsidR="002A3625" w:rsidRDefault="002A3625" w:rsidP="002A3625">
      <w:r>
        <w:t xml:space="preserve">SEKCJA IV: UDZIELENIE ZAMÓWIENIA </w:t>
      </w:r>
    </w:p>
    <w:p w:rsidR="002A3625" w:rsidRDefault="002A3625" w:rsidP="002A3625">
      <w:r>
        <w:t xml:space="preserve">CZĘŚĆ NR: 2    </w:t>
      </w:r>
    </w:p>
    <w:p w:rsidR="002A3625" w:rsidRDefault="002A3625" w:rsidP="002A3625">
      <w:r>
        <w:t xml:space="preserve">NAZWA: Budowa nowego ujęcia wody w Szudziałowie wraz z kolektorem do hydroforni w Szudziałowie i likwidacją istniejącego otworu studziennego oraz montażem pompowni sieciowej w Zubrzycy Wielkiej i </w:t>
      </w:r>
      <w:proofErr w:type="spellStart"/>
      <w:r>
        <w:t>Suchyniczach</w:t>
      </w:r>
      <w:proofErr w:type="spellEnd"/>
      <w:r>
        <w:t xml:space="preserve">. </w:t>
      </w:r>
    </w:p>
    <w:p w:rsidR="002A3625" w:rsidRDefault="002A3625" w:rsidP="002A3625">
      <w:r>
        <w:t>Postępowanie / część zostało unieważnione</w:t>
      </w:r>
    </w:p>
    <w:p w:rsidR="002A3625" w:rsidRDefault="002A3625" w:rsidP="002A3625">
      <w:r>
        <w:lastRenderedPageBreak/>
        <w:t>tak</w:t>
      </w:r>
    </w:p>
    <w:p w:rsidR="002A3625" w:rsidRDefault="002A3625" w:rsidP="002A3625">
      <w:r>
        <w:t>Należy podać podstawę i przyczynę unieważnienia postępowania:</w:t>
      </w:r>
    </w:p>
    <w:p w:rsidR="002A3625" w:rsidRDefault="002A3625" w:rsidP="002A3625">
      <w:r>
        <w:t xml:space="preserve">Uzasadnienie faktyczne: W postępowaniu przetargowym na część II zamówienia Budowa nowego ujęcia wody w Szudziałowie wraz z kolektorem do hydroforni w Szudziałowie i likwidacją istniejącego otworu studziennego oraz montażem pompowni sieciowej w Zubrzycy Wielkiej i </w:t>
      </w:r>
      <w:proofErr w:type="spellStart"/>
      <w:r>
        <w:t>Suchyniczach</w:t>
      </w:r>
      <w:proofErr w:type="spellEnd"/>
      <w:r>
        <w:t xml:space="preserve"> złożono jedną ofertę. Cena najkorzystniejszej oferty i zarazem oferta z najkorzystniejszą ceną przewyższa kwotę, którą zamawiający zamierza przeznaczyć na sfinansowanie zamówienia. Zamawiający nie ma możliwości zwiększenia kwoty na sfinansowanie zamówienia do ceny najkorzystniejszej oferty. Uzasadnienie prawne: Przedmiotowa część postępowania o udzielenie zamówienia publicznego została unieważniona na podstawie art. 93 ust. 1 pkt. 4) ustawy z dnia 29 stycznia 2004 r. Prawo zamówień publicznych (tekst. Jedn.: </w:t>
      </w:r>
      <w:proofErr w:type="spellStart"/>
      <w:r>
        <w:t>Dz.U</w:t>
      </w:r>
      <w:proofErr w:type="spellEnd"/>
      <w:r>
        <w:t xml:space="preserve">. z 2017 r. poz.1579). </w:t>
      </w:r>
    </w:p>
    <w:p w:rsidR="002A3625" w:rsidRDefault="002A3625" w:rsidP="002A3625"/>
    <w:p w:rsidR="002A3625" w:rsidRDefault="002A3625" w:rsidP="002A3625"/>
    <w:p w:rsidR="002A3625" w:rsidRDefault="002A3625" w:rsidP="002A3625">
      <w:r>
        <w:t xml:space="preserve">CZĘŚĆ NR: 1    </w:t>
      </w:r>
    </w:p>
    <w:p w:rsidR="002A3625" w:rsidRDefault="002A3625" w:rsidP="002A3625">
      <w:r>
        <w:t xml:space="preserve">NAZWA: Rozbudowa i przebudowa oczyszczalni ścieków w Szudziałowie wraz z przebudową przepompowni ścieków P1 i P2 w Szudziałowie </w:t>
      </w:r>
    </w:p>
    <w:p w:rsidR="002A3625" w:rsidRDefault="002A3625" w:rsidP="002A3625"/>
    <w:p w:rsidR="002A3625" w:rsidRDefault="002A3625" w:rsidP="002A3625">
      <w:r>
        <w:t xml:space="preserve">IV.1) DATA UDZIELENIA ZAMÓWIENIA: 09/07/2019 </w:t>
      </w:r>
    </w:p>
    <w:p w:rsidR="002A3625" w:rsidRDefault="002A3625" w:rsidP="002A3625">
      <w:r>
        <w:t xml:space="preserve">IV.2) Całkowita wartość zamówienia </w:t>
      </w:r>
    </w:p>
    <w:p w:rsidR="002A3625" w:rsidRDefault="002A3625" w:rsidP="002A3625">
      <w:r>
        <w:t xml:space="preserve">Wartość bez VAT 1282926.83 </w:t>
      </w:r>
    </w:p>
    <w:p w:rsidR="002A3625" w:rsidRDefault="002A3625" w:rsidP="002A3625">
      <w:r>
        <w:t xml:space="preserve">Waluta PLN </w:t>
      </w:r>
    </w:p>
    <w:p w:rsidR="002A3625" w:rsidRDefault="002A3625" w:rsidP="002A3625">
      <w:r>
        <w:t xml:space="preserve">IV.3) INFORMACJE O OFERTACH </w:t>
      </w:r>
    </w:p>
    <w:p w:rsidR="002A3625" w:rsidRDefault="002A3625" w:rsidP="002A3625">
      <w:r>
        <w:t xml:space="preserve">Liczba otrzymanych ofert:  3 </w:t>
      </w:r>
    </w:p>
    <w:p w:rsidR="002A3625" w:rsidRDefault="002A3625" w:rsidP="002A3625">
      <w:r>
        <w:t xml:space="preserve">w tym: </w:t>
      </w:r>
    </w:p>
    <w:p w:rsidR="002A3625" w:rsidRDefault="002A3625" w:rsidP="002A3625">
      <w:r>
        <w:t xml:space="preserve">liczba otrzymanych ofert od małych i średnich przedsiębiorstw:  3 </w:t>
      </w:r>
    </w:p>
    <w:p w:rsidR="002A3625" w:rsidRDefault="002A3625" w:rsidP="002A3625">
      <w:r>
        <w:t xml:space="preserve">liczba otrzymanych ofert od wykonawców z innych państw członkowskich Unii Europejskiej:  0 </w:t>
      </w:r>
    </w:p>
    <w:p w:rsidR="002A3625" w:rsidRDefault="002A3625" w:rsidP="002A3625">
      <w:r>
        <w:t xml:space="preserve">liczba otrzymanych ofert od wykonawców z państw niebędących członkami Unii Europejskiej:  0 </w:t>
      </w:r>
    </w:p>
    <w:p w:rsidR="002A3625" w:rsidRDefault="002A3625" w:rsidP="002A3625">
      <w:r>
        <w:t xml:space="preserve">liczba ofert otrzymanych drogą elektroniczną:  0 </w:t>
      </w:r>
    </w:p>
    <w:p w:rsidR="002A3625" w:rsidRDefault="002A3625" w:rsidP="002A3625">
      <w:r>
        <w:t xml:space="preserve">IV.4) LICZBA ODRZUCONYCH OFERT: 0 </w:t>
      </w:r>
    </w:p>
    <w:p w:rsidR="002A3625" w:rsidRDefault="002A3625" w:rsidP="002A3625">
      <w:r>
        <w:t xml:space="preserve">IV.5) NAZWA I ADRES WYKONAWCY, KTÓREMU UDZIELONO ZAMÓWIENIA </w:t>
      </w:r>
    </w:p>
    <w:p w:rsidR="002A3625" w:rsidRDefault="002A3625" w:rsidP="002A3625">
      <w:r>
        <w:t xml:space="preserve">Zamówienie zostało udzielone wykonawcom wspólnie ubiegającym się o udzielenie: </w:t>
      </w:r>
    </w:p>
    <w:p w:rsidR="002A3625" w:rsidRDefault="002A3625" w:rsidP="002A3625">
      <w:r>
        <w:lastRenderedPageBreak/>
        <w:t>nie</w:t>
      </w:r>
    </w:p>
    <w:p w:rsidR="002A3625" w:rsidRDefault="002A3625" w:rsidP="002A3625"/>
    <w:p w:rsidR="002A3625" w:rsidRDefault="002A3625" w:rsidP="002A3625">
      <w:r>
        <w:t>Nazwa wykonawcy: firma „</w:t>
      </w:r>
      <w:proofErr w:type="spellStart"/>
      <w:r>
        <w:t>Ma&amp;Ma</w:t>
      </w:r>
      <w:proofErr w:type="spellEnd"/>
      <w:r>
        <w:t xml:space="preserve"> Krzysztof </w:t>
      </w:r>
      <w:proofErr w:type="spellStart"/>
      <w:r>
        <w:t>Hryń</w:t>
      </w:r>
      <w:proofErr w:type="spellEnd"/>
      <w:r>
        <w:t xml:space="preserve"> Marta </w:t>
      </w:r>
      <w:proofErr w:type="spellStart"/>
      <w:r>
        <w:t>Matysewicz</w:t>
      </w:r>
      <w:proofErr w:type="spellEnd"/>
      <w:r>
        <w:t xml:space="preserve"> Spółka Cywilna” </w:t>
      </w:r>
    </w:p>
    <w:p w:rsidR="002A3625" w:rsidRDefault="002A3625" w:rsidP="002A3625">
      <w:r>
        <w:t xml:space="preserve">Email wykonawcy: biuro@maima.pl </w:t>
      </w:r>
    </w:p>
    <w:p w:rsidR="002A3625" w:rsidRDefault="002A3625" w:rsidP="002A3625">
      <w:r>
        <w:t xml:space="preserve">Adres pocztowy: 15-560 Białystok ul. </w:t>
      </w:r>
      <w:proofErr w:type="spellStart"/>
      <w:r>
        <w:t>Sowlańska</w:t>
      </w:r>
      <w:proofErr w:type="spellEnd"/>
      <w:r>
        <w:t xml:space="preserve"> 33 </w:t>
      </w:r>
    </w:p>
    <w:p w:rsidR="002A3625" w:rsidRDefault="002A3625" w:rsidP="002A3625">
      <w:r>
        <w:t xml:space="preserve">Kod pocztowy: 15-560 </w:t>
      </w:r>
    </w:p>
    <w:p w:rsidR="002A3625" w:rsidRDefault="002A3625" w:rsidP="002A3625">
      <w:r>
        <w:t xml:space="preserve">Miejscowość: Białystok </w:t>
      </w:r>
    </w:p>
    <w:p w:rsidR="002A3625" w:rsidRDefault="002A3625" w:rsidP="002A3625">
      <w:r>
        <w:t xml:space="preserve">Kraj/woj.: podlaskie </w:t>
      </w:r>
    </w:p>
    <w:p w:rsidR="002A3625" w:rsidRDefault="002A3625" w:rsidP="002A3625"/>
    <w:p w:rsidR="002A3625" w:rsidRDefault="002A3625" w:rsidP="002A3625">
      <w:r>
        <w:t xml:space="preserve">Wykonawca jest małym/średnim przedsiębiorcą: </w:t>
      </w:r>
    </w:p>
    <w:p w:rsidR="002A3625" w:rsidRDefault="002A3625" w:rsidP="002A3625">
      <w:r>
        <w:t>tak</w:t>
      </w:r>
    </w:p>
    <w:p w:rsidR="002A3625" w:rsidRDefault="002A3625" w:rsidP="002A3625">
      <w:r>
        <w:t xml:space="preserve">Wykonawca pochodzi z innego państwa członkowskiego Unii Europejskiej: </w:t>
      </w:r>
    </w:p>
    <w:p w:rsidR="002A3625" w:rsidRDefault="002A3625" w:rsidP="002A3625">
      <w:r>
        <w:t>nie</w:t>
      </w:r>
    </w:p>
    <w:p w:rsidR="002A3625" w:rsidRDefault="002A3625" w:rsidP="002A3625">
      <w:r>
        <w:t xml:space="preserve">Wykonawca pochodzi z innego państwa nie będącego członkiem Unii Europejskiej: </w:t>
      </w:r>
    </w:p>
    <w:p w:rsidR="002A3625" w:rsidRDefault="002A3625" w:rsidP="002A3625">
      <w:r>
        <w:t>nie</w:t>
      </w:r>
    </w:p>
    <w:p w:rsidR="002A3625" w:rsidRDefault="002A3625" w:rsidP="002A3625">
      <w:r>
        <w:t xml:space="preserve">IV.6) INFORMACJA O CENIE WYBRANEJ OFERTY/ WARTOŚCI ZAWARTEJ UMOWY ORAZ O OFERTACH Z NAJNIŻSZĄ I NAJWYŻSZĄ CENĄ/KOSZTEM </w:t>
      </w:r>
    </w:p>
    <w:p w:rsidR="002A3625" w:rsidRDefault="002A3625" w:rsidP="002A3625">
      <w:r>
        <w:t xml:space="preserve">Cena wybranej oferty/wartość umowy 1578000.00 </w:t>
      </w:r>
    </w:p>
    <w:p w:rsidR="002A3625" w:rsidRDefault="002A3625" w:rsidP="002A3625">
      <w:r>
        <w:t xml:space="preserve">Oferta z najniższą ceną/kosztem 1578000.00 </w:t>
      </w:r>
    </w:p>
    <w:p w:rsidR="002A3625" w:rsidRDefault="002A3625" w:rsidP="002A3625">
      <w:r>
        <w:t xml:space="preserve">Oferta z najwyższą ceną/kosztem 2072550.00 </w:t>
      </w:r>
    </w:p>
    <w:p w:rsidR="002A3625" w:rsidRDefault="002A3625" w:rsidP="002A3625">
      <w:r>
        <w:t xml:space="preserve">Waluta: PLN </w:t>
      </w:r>
    </w:p>
    <w:p w:rsidR="002A3625" w:rsidRDefault="002A3625" w:rsidP="002A3625">
      <w:r>
        <w:t xml:space="preserve">IV.7) Informacje na temat podwykonawstwa </w:t>
      </w:r>
    </w:p>
    <w:p w:rsidR="002A3625" w:rsidRDefault="002A3625" w:rsidP="002A3625">
      <w:r>
        <w:t xml:space="preserve">Wykonawca przewiduje powierzenie wykonania części zamówienia podwykonawcy/podwykonawcom </w:t>
      </w:r>
    </w:p>
    <w:p w:rsidR="002A3625" w:rsidRDefault="002A3625" w:rsidP="002A3625">
      <w:r>
        <w:t>nie</w:t>
      </w:r>
    </w:p>
    <w:p w:rsidR="002A3625" w:rsidRDefault="002A3625" w:rsidP="002A3625"/>
    <w:p w:rsidR="002A3625" w:rsidRDefault="002A3625" w:rsidP="002A3625">
      <w:r>
        <w:t xml:space="preserve">Wartość lub procentowa część zamówienia, jaka zostanie powierzona podwykonawcy lub podwykonawcom: </w:t>
      </w:r>
    </w:p>
    <w:p w:rsidR="002A3625" w:rsidRDefault="002A3625" w:rsidP="002A3625">
      <w:r>
        <w:t xml:space="preserve">IV.8) Informacje dodatkowe: </w:t>
      </w:r>
    </w:p>
    <w:p w:rsidR="002A3625" w:rsidRDefault="002A3625" w:rsidP="002A3625"/>
    <w:p w:rsidR="002A3625" w:rsidRDefault="002A3625" w:rsidP="002A3625"/>
    <w:p w:rsidR="002A3625" w:rsidRDefault="002A3625" w:rsidP="002A3625">
      <w:r>
        <w:t xml:space="preserve">CZĘŚĆ NR: 3    </w:t>
      </w:r>
    </w:p>
    <w:p w:rsidR="002A3625" w:rsidRDefault="002A3625" w:rsidP="002A3625">
      <w:r>
        <w:t xml:space="preserve">NAZWA: Sprzedaż, dostawa i rozruch agregatów prądotwórczych </w:t>
      </w:r>
    </w:p>
    <w:p w:rsidR="002A3625" w:rsidRDefault="002A3625" w:rsidP="002A3625"/>
    <w:p w:rsidR="002A3625" w:rsidRDefault="002A3625" w:rsidP="002A3625">
      <w:r>
        <w:t xml:space="preserve">IV.1) DATA UDZIELENIA ZAMÓWIENIA: 03/07/2019 </w:t>
      </w:r>
    </w:p>
    <w:p w:rsidR="002A3625" w:rsidRDefault="002A3625" w:rsidP="002A3625">
      <w:r>
        <w:t xml:space="preserve">IV.2) Całkowita wartość zamówienia </w:t>
      </w:r>
    </w:p>
    <w:p w:rsidR="002A3625" w:rsidRDefault="002A3625" w:rsidP="002A3625">
      <w:r>
        <w:t xml:space="preserve">Wartość bez VAT 79400.00 </w:t>
      </w:r>
    </w:p>
    <w:p w:rsidR="002A3625" w:rsidRDefault="002A3625" w:rsidP="002A3625">
      <w:r>
        <w:t xml:space="preserve">Waluta PLN </w:t>
      </w:r>
    </w:p>
    <w:p w:rsidR="002A3625" w:rsidRDefault="002A3625" w:rsidP="002A3625">
      <w:r>
        <w:t xml:space="preserve">IV.3) INFORMACJE O OFERTACH </w:t>
      </w:r>
    </w:p>
    <w:p w:rsidR="002A3625" w:rsidRDefault="002A3625" w:rsidP="002A3625">
      <w:r>
        <w:t xml:space="preserve">Liczba otrzymanych ofert:  5 </w:t>
      </w:r>
    </w:p>
    <w:p w:rsidR="002A3625" w:rsidRDefault="002A3625" w:rsidP="002A3625">
      <w:r>
        <w:t xml:space="preserve">w tym: </w:t>
      </w:r>
    </w:p>
    <w:p w:rsidR="002A3625" w:rsidRDefault="002A3625" w:rsidP="002A3625">
      <w:r>
        <w:t xml:space="preserve">liczba otrzymanych ofert od małych i średnich przedsiębiorstw:  5 </w:t>
      </w:r>
    </w:p>
    <w:p w:rsidR="002A3625" w:rsidRDefault="002A3625" w:rsidP="002A3625">
      <w:r>
        <w:t xml:space="preserve">liczba otrzymanych ofert od wykonawców z innych państw członkowskich Unii Europejskiej:  0 </w:t>
      </w:r>
    </w:p>
    <w:p w:rsidR="002A3625" w:rsidRDefault="002A3625" w:rsidP="002A3625">
      <w:r>
        <w:t xml:space="preserve">liczba otrzymanych ofert od wykonawców z państw niebędących członkami Unii Europejskiej:  0 </w:t>
      </w:r>
    </w:p>
    <w:p w:rsidR="002A3625" w:rsidRDefault="002A3625" w:rsidP="002A3625">
      <w:r>
        <w:t xml:space="preserve">liczba ofert otrzymanych drogą elektroniczną:  0 </w:t>
      </w:r>
    </w:p>
    <w:p w:rsidR="002A3625" w:rsidRDefault="002A3625" w:rsidP="002A3625">
      <w:r>
        <w:t xml:space="preserve">IV.4) LICZBA ODRZUCONYCH OFERT: 0 </w:t>
      </w:r>
    </w:p>
    <w:p w:rsidR="002A3625" w:rsidRDefault="002A3625" w:rsidP="002A3625">
      <w:r>
        <w:t xml:space="preserve">IV.5) NAZWA I ADRES WYKONAWCY, KTÓREMU UDZIELONO ZAMÓWIENIA </w:t>
      </w:r>
    </w:p>
    <w:p w:rsidR="002A3625" w:rsidRDefault="002A3625" w:rsidP="002A3625">
      <w:r>
        <w:t xml:space="preserve">Zamówienie zostało udzielone wykonawcom wspólnie ubiegającym się o udzielenie: </w:t>
      </w:r>
    </w:p>
    <w:p w:rsidR="002A3625" w:rsidRDefault="002A3625" w:rsidP="002A3625">
      <w:r>
        <w:t>nie</w:t>
      </w:r>
    </w:p>
    <w:p w:rsidR="002A3625" w:rsidRDefault="002A3625" w:rsidP="002A3625">
      <w:r>
        <w:t xml:space="preserve">IV.6) INFORMACJA O CENIE WYBRANEJ OFERTY/ WARTOŚCI ZAWARTEJ UMOWY ORAZ O OFERTACH Z NAJNIŻSZĄ I NAJWYŻSZĄ CENĄ/KOSZTEM </w:t>
      </w:r>
    </w:p>
    <w:p w:rsidR="002A3625" w:rsidRDefault="002A3625" w:rsidP="002A3625">
      <w:r>
        <w:t xml:space="preserve">Cena wybranej oferty/wartość umowy 97662.00 </w:t>
      </w:r>
    </w:p>
    <w:p w:rsidR="002A3625" w:rsidRDefault="002A3625" w:rsidP="002A3625">
      <w:r>
        <w:t xml:space="preserve">Oferta z najniższą ceną/kosztem 97662.00 </w:t>
      </w:r>
    </w:p>
    <w:p w:rsidR="002A3625" w:rsidRDefault="002A3625" w:rsidP="002A3625">
      <w:r>
        <w:t xml:space="preserve">Oferta z najwyższą ceną/kosztem 195570.00 </w:t>
      </w:r>
    </w:p>
    <w:p w:rsidR="002A3625" w:rsidRDefault="002A3625" w:rsidP="002A3625">
      <w:r>
        <w:t xml:space="preserve">Waluta: PLN </w:t>
      </w:r>
    </w:p>
    <w:p w:rsidR="002A3625" w:rsidRDefault="002A3625" w:rsidP="002A3625">
      <w:r>
        <w:t xml:space="preserve">IV.7) Informacje na temat podwykonawstwa </w:t>
      </w:r>
    </w:p>
    <w:p w:rsidR="002A3625" w:rsidRDefault="002A3625" w:rsidP="002A3625">
      <w:r>
        <w:lastRenderedPageBreak/>
        <w:t xml:space="preserve">Wykonawca przewiduje powierzenie wykonania części zamówienia podwykonawcy/podwykonawcom </w:t>
      </w:r>
    </w:p>
    <w:p w:rsidR="002A3625" w:rsidRDefault="002A3625" w:rsidP="002A3625">
      <w:r>
        <w:t>nie</w:t>
      </w:r>
    </w:p>
    <w:p w:rsidR="002A3625" w:rsidRDefault="002A3625" w:rsidP="002A3625"/>
    <w:p w:rsidR="002A3625" w:rsidRDefault="002A3625" w:rsidP="002A3625">
      <w:r>
        <w:t xml:space="preserve">Wartość lub procentowa część zamówienia, jaka zostanie powierzona podwykonawcy lub podwykonawcom: </w:t>
      </w:r>
    </w:p>
    <w:p w:rsidR="002A3625" w:rsidRDefault="002A3625" w:rsidP="002A3625">
      <w:r>
        <w:t xml:space="preserve">IV.8) Informacje dodatkowe: </w:t>
      </w:r>
    </w:p>
    <w:p w:rsidR="002A3625" w:rsidRDefault="002A3625" w:rsidP="002A3625"/>
    <w:p w:rsidR="002A3625" w:rsidRDefault="002A3625" w:rsidP="002A3625"/>
    <w:p w:rsidR="002A3625" w:rsidRDefault="002A3625" w:rsidP="002A3625">
      <w:r>
        <w:t xml:space="preserve">IV.9) UZASADNIENIE UDZIELENIA ZAMÓWIENIA W TRYBIE NEGOCJACJI BEZ OGŁOSZENIA, ZAMÓWIENIA Z WOLNEJ RĘKI ALBO ZAPYTANIA O CENĘ </w:t>
      </w:r>
    </w:p>
    <w:p w:rsidR="002A3625" w:rsidRDefault="002A3625" w:rsidP="002A3625"/>
    <w:p w:rsidR="002A3625" w:rsidRDefault="002A3625" w:rsidP="002A3625">
      <w:r>
        <w:t xml:space="preserve">IV.9.1) Podstawa prawna </w:t>
      </w:r>
    </w:p>
    <w:p w:rsidR="002A3625" w:rsidRDefault="002A3625" w:rsidP="002A3625">
      <w:r>
        <w:t xml:space="preserve">Postępowanie prowadzone jest w trybie   na podstawie art.  ustawy </w:t>
      </w:r>
      <w:proofErr w:type="spellStart"/>
      <w:r>
        <w:t>Pzp</w:t>
      </w:r>
      <w:proofErr w:type="spellEnd"/>
      <w:r>
        <w:t xml:space="preserve">. </w:t>
      </w:r>
    </w:p>
    <w:p w:rsidR="002A3625" w:rsidRDefault="002A3625" w:rsidP="002A3625">
      <w:r>
        <w:t xml:space="preserve">IV.9.2) Uzasadnienie wyboru trybu </w:t>
      </w:r>
    </w:p>
    <w:p w:rsidR="00764BD9" w:rsidRDefault="002A3625" w:rsidP="002A3625">
      <w:r>
        <w:t>Należy podać uzasadnienie faktyczne i prawne wyboru trybu oraz wyjaśnić, dlaczego udzielenie zamówienia jest zgodne z przepisami.</w:t>
      </w:r>
    </w:p>
    <w:sectPr w:rsidR="00764BD9" w:rsidSect="0001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A3625"/>
    <w:rsid w:val="00014EE9"/>
    <w:rsid w:val="002A3625"/>
    <w:rsid w:val="00426E66"/>
    <w:rsid w:val="00AC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2060</Words>
  <Characters>12363</Characters>
  <Application>Microsoft Office Word</Application>
  <DocSecurity>0</DocSecurity>
  <Lines>103</Lines>
  <Paragraphs>28</Paragraphs>
  <ScaleCrop>false</ScaleCrop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Tarasewicz</dc:creator>
  <cp:lastModifiedBy>Renata Tarasewicz</cp:lastModifiedBy>
  <cp:revision>1</cp:revision>
  <dcterms:created xsi:type="dcterms:W3CDTF">2019-07-16T07:18:00Z</dcterms:created>
  <dcterms:modified xsi:type="dcterms:W3CDTF">2019-07-16T07:19:00Z</dcterms:modified>
</cp:coreProperties>
</file>