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CE" w:rsidRDefault="008E68D6"/>
    <w:p w:rsidR="00256BF0" w:rsidRPr="00856B78" w:rsidRDefault="00256BF0" w:rsidP="00256B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B78">
        <w:rPr>
          <w:rFonts w:ascii="Times New Roman" w:hAnsi="Times New Roman" w:cs="Times New Roman"/>
          <w:b/>
          <w:sz w:val="24"/>
          <w:szCs w:val="24"/>
        </w:rPr>
        <w:t>Rozdział III SIWZ</w:t>
      </w:r>
    </w:p>
    <w:p w:rsidR="00256BF0" w:rsidRPr="00856B78" w:rsidRDefault="00256BF0" w:rsidP="00256BF0">
      <w:pPr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BF0" w:rsidRPr="00856B78" w:rsidRDefault="00256BF0" w:rsidP="00256BF0">
      <w:pPr>
        <w:rPr>
          <w:rFonts w:ascii="Times New Roman" w:hAnsi="Times New Roman" w:cs="Times New Roman"/>
          <w:b/>
          <w:sz w:val="24"/>
          <w:szCs w:val="24"/>
        </w:rPr>
      </w:pPr>
      <w:r w:rsidRPr="00856B78">
        <w:rPr>
          <w:rFonts w:ascii="Times New Roman" w:hAnsi="Times New Roman" w:cs="Times New Roman"/>
          <w:b/>
          <w:sz w:val="24"/>
          <w:szCs w:val="24"/>
        </w:rPr>
        <w:t xml:space="preserve">SZCZEGÓŁOWY OPIS PRZEDMIOTU ZAMÓWIENIA ( dalej SOPZ ) </w:t>
      </w:r>
    </w:p>
    <w:p w:rsidR="00256BF0" w:rsidRPr="00856B78" w:rsidRDefault="00256BF0" w:rsidP="00256BF0">
      <w:pPr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B78" w:rsidRPr="00856B78" w:rsidRDefault="00856B78" w:rsidP="00856B78">
      <w:pPr>
        <w:widowControl w:val="0"/>
        <w:suppressAutoHyphens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56B7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Kod CPV – 60100000-9      usługi w zakresie transportu drogowego, </w:t>
      </w:r>
    </w:p>
    <w:p w:rsidR="00256BF0" w:rsidRPr="00856B78" w:rsidRDefault="00856B78" w:rsidP="00856B78">
      <w:pPr>
        <w:widowControl w:val="0"/>
        <w:suppressAutoHyphens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56B78">
        <w:rPr>
          <w:rFonts w:ascii="Times New Roman" w:eastAsia="Lucida Sans Unicode" w:hAnsi="Times New Roman" w:cs="Times New Roman"/>
          <w:kern w:val="1"/>
          <w:sz w:val="24"/>
          <w:szCs w:val="24"/>
        </w:rPr>
        <w:t>Kod CPV – 60112000-6      usługi w zakresie publicznego transportu drogowego.</w:t>
      </w:r>
    </w:p>
    <w:p w:rsidR="00256BF0" w:rsidRPr="00856B78" w:rsidRDefault="00256BF0" w:rsidP="00256B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B78">
        <w:rPr>
          <w:rFonts w:ascii="Times New Roman" w:hAnsi="Times New Roman" w:cs="Times New Roman"/>
          <w:b/>
          <w:sz w:val="24"/>
          <w:szCs w:val="24"/>
        </w:rPr>
        <w:t xml:space="preserve">1. Przedmiot zamówienia:     </w:t>
      </w:r>
    </w:p>
    <w:p w:rsidR="00256BF0" w:rsidRPr="00856B78" w:rsidRDefault="00256BF0" w:rsidP="00256BF0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sz w:val="24"/>
          <w:szCs w:val="24"/>
        </w:rPr>
        <w:t>1)   Przedmiotem zamówienia jest świadczenie usługi przewozowej polegającej na dowozie  uczniów do Szkoł</w:t>
      </w:r>
      <w:r w:rsidR="00165C4E">
        <w:rPr>
          <w:rFonts w:ascii="Times New Roman" w:hAnsi="Times New Roman" w:cs="Times New Roman"/>
          <w:sz w:val="24"/>
          <w:szCs w:val="24"/>
        </w:rPr>
        <w:t>y Podstawowej w Szudziałowie</w:t>
      </w:r>
      <w:r w:rsidRPr="00856B78">
        <w:rPr>
          <w:rFonts w:ascii="Times New Roman" w:hAnsi="Times New Roman" w:cs="Times New Roman"/>
          <w:sz w:val="24"/>
          <w:szCs w:val="24"/>
        </w:rPr>
        <w:t xml:space="preserve">  i  Szkoły Podstawowej w Babikach  do   oraz  </w:t>
      </w:r>
      <w:proofErr w:type="spellStart"/>
      <w:r w:rsidRPr="00856B78">
        <w:rPr>
          <w:rFonts w:ascii="Times New Roman" w:hAnsi="Times New Roman" w:cs="Times New Roman"/>
          <w:sz w:val="24"/>
          <w:szCs w:val="24"/>
        </w:rPr>
        <w:t>odwóz</w:t>
      </w:r>
      <w:proofErr w:type="spellEnd"/>
      <w:r w:rsidRPr="00856B78">
        <w:rPr>
          <w:rFonts w:ascii="Times New Roman" w:hAnsi="Times New Roman" w:cs="Times New Roman"/>
          <w:sz w:val="24"/>
          <w:szCs w:val="24"/>
        </w:rPr>
        <w:t xml:space="preserve"> do  miejsca zamieszkania  po zakończeniu zajęć szkolnych  w roku szkolnym 2018/2019 i 2019/2020 na podstawie imiennych biletów miesięcznych z miejscowości położonych na terenie gminy Szudziałowo </w:t>
      </w:r>
    </w:p>
    <w:p w:rsidR="00256BF0" w:rsidRPr="00856B78" w:rsidRDefault="00256BF0" w:rsidP="00256BF0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sz w:val="24"/>
          <w:szCs w:val="24"/>
        </w:rPr>
        <w:t xml:space="preserve">2)  Planowana liczba uczniów objętych dowożeniem:  </w:t>
      </w:r>
    </w:p>
    <w:p w:rsidR="00256BF0" w:rsidRPr="00856B78" w:rsidRDefault="00256BF0" w:rsidP="00256BF0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sz w:val="24"/>
          <w:szCs w:val="24"/>
        </w:rPr>
        <w:t>Szudziałowo:</w:t>
      </w:r>
    </w:p>
    <w:p w:rsidR="00256BF0" w:rsidRPr="00856B78" w:rsidRDefault="00256BF0" w:rsidP="00256BF0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sz w:val="24"/>
          <w:szCs w:val="24"/>
        </w:rPr>
        <w:t xml:space="preserve">Rok szkolny 2018/2019 </w:t>
      </w:r>
      <w:r w:rsidR="00165C4E">
        <w:rPr>
          <w:rFonts w:ascii="Times New Roman" w:hAnsi="Times New Roman" w:cs="Times New Roman"/>
          <w:sz w:val="24"/>
          <w:szCs w:val="24"/>
        </w:rPr>
        <w:t>- 84</w:t>
      </w:r>
      <w:r w:rsidRPr="00856B78">
        <w:rPr>
          <w:rFonts w:ascii="Times New Roman" w:hAnsi="Times New Roman" w:cs="Times New Roman"/>
          <w:sz w:val="24"/>
          <w:szCs w:val="24"/>
        </w:rPr>
        <w:t xml:space="preserve"> dzieci</w:t>
      </w:r>
    </w:p>
    <w:p w:rsidR="00256BF0" w:rsidRPr="00856B78" w:rsidRDefault="00165C4E" w:rsidP="00256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szkolny 2019/2020 – 67</w:t>
      </w:r>
      <w:r w:rsidR="00256BF0" w:rsidRPr="00856B78">
        <w:rPr>
          <w:rFonts w:ascii="Times New Roman" w:hAnsi="Times New Roman" w:cs="Times New Roman"/>
          <w:sz w:val="24"/>
          <w:szCs w:val="24"/>
        </w:rPr>
        <w:t xml:space="preserve"> dzieci</w:t>
      </w:r>
    </w:p>
    <w:p w:rsidR="00256BF0" w:rsidRPr="00856B78" w:rsidRDefault="00256BF0" w:rsidP="00256BF0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sz w:val="24"/>
          <w:szCs w:val="24"/>
        </w:rPr>
        <w:t>Babiki:</w:t>
      </w:r>
    </w:p>
    <w:p w:rsidR="00256BF0" w:rsidRPr="00856B78" w:rsidRDefault="00256BF0" w:rsidP="00256BF0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sz w:val="24"/>
          <w:szCs w:val="24"/>
        </w:rPr>
        <w:t>Rok szkolny 2018/2019 - 47 dzieci</w:t>
      </w:r>
    </w:p>
    <w:p w:rsidR="00256BF0" w:rsidRPr="00856B78" w:rsidRDefault="00256BF0" w:rsidP="00256BF0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sz w:val="24"/>
          <w:szCs w:val="24"/>
        </w:rPr>
        <w:t>Rok szkolny 2019/2020 – 42 dzieci</w:t>
      </w:r>
    </w:p>
    <w:p w:rsidR="00256BF0" w:rsidRPr="00856B78" w:rsidRDefault="00256BF0" w:rsidP="00256BF0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sz w:val="24"/>
          <w:szCs w:val="24"/>
        </w:rPr>
        <w:t>3)  Dowożenie uczniów  realizowane będzie ramach przewozów regularnych (na podstawie            imiennych biletów miesięcznych) w krajowym transporcie  drogowym osób na podstawie            ustawy z dnia 6 września 2001r o transporcie drogowym (</w:t>
      </w:r>
      <w:proofErr w:type="spellStart"/>
      <w:r w:rsidRPr="00856B7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56B78">
        <w:rPr>
          <w:rFonts w:ascii="Times New Roman" w:hAnsi="Times New Roman" w:cs="Times New Roman"/>
          <w:sz w:val="24"/>
          <w:szCs w:val="24"/>
        </w:rPr>
        <w:t xml:space="preserve">. Dz. U. z 2017r., poz. 2200 ze zm.) </w:t>
      </w:r>
    </w:p>
    <w:p w:rsidR="003D65ED" w:rsidRPr="00856B78" w:rsidRDefault="003D65ED" w:rsidP="003D65ED">
      <w:pPr>
        <w:rPr>
          <w:rFonts w:ascii="Times New Roman" w:hAnsi="Times New Roman" w:cs="Times New Roman"/>
          <w:b/>
          <w:sz w:val="24"/>
          <w:szCs w:val="24"/>
        </w:rPr>
      </w:pPr>
      <w:r w:rsidRPr="00856B78">
        <w:rPr>
          <w:rFonts w:ascii="Times New Roman" w:hAnsi="Times New Roman" w:cs="Times New Roman"/>
          <w:b/>
          <w:sz w:val="24"/>
          <w:szCs w:val="24"/>
        </w:rPr>
        <w:t xml:space="preserve">2. Pod pojęciem:     </w:t>
      </w:r>
    </w:p>
    <w:p w:rsidR="003D65ED" w:rsidRPr="00856B78" w:rsidRDefault="003D65ED" w:rsidP="00A2085F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b/>
          <w:sz w:val="24"/>
          <w:szCs w:val="24"/>
        </w:rPr>
        <w:t xml:space="preserve"> 1) dowożenie uczniów</w:t>
      </w:r>
      <w:r w:rsidRPr="00856B78">
        <w:rPr>
          <w:rFonts w:ascii="Times New Roman" w:hAnsi="Times New Roman" w:cs="Times New Roman"/>
          <w:sz w:val="24"/>
          <w:szCs w:val="24"/>
        </w:rPr>
        <w:t xml:space="preserve"> rozumie się: dowóz do przedszkola, szkoły uczniów wraz z opieką z punktu zbiorczego w miejscu  zamieszkania i </w:t>
      </w:r>
      <w:proofErr w:type="spellStart"/>
      <w:r w:rsidRPr="00856B78">
        <w:rPr>
          <w:rFonts w:ascii="Times New Roman" w:hAnsi="Times New Roman" w:cs="Times New Roman"/>
          <w:sz w:val="24"/>
          <w:szCs w:val="24"/>
        </w:rPr>
        <w:t>odwóz</w:t>
      </w:r>
      <w:proofErr w:type="spellEnd"/>
      <w:r w:rsidRPr="00856B78">
        <w:rPr>
          <w:rFonts w:ascii="Times New Roman" w:hAnsi="Times New Roman" w:cs="Times New Roman"/>
          <w:sz w:val="24"/>
          <w:szCs w:val="24"/>
        </w:rPr>
        <w:t xml:space="preserve"> uczniów wraz z opieką po zakończeniu zajęć szkolnych  do punktu zbiorczego w ich mi</w:t>
      </w:r>
      <w:r w:rsidR="00A2085F" w:rsidRPr="00856B78">
        <w:rPr>
          <w:rFonts w:ascii="Times New Roman" w:hAnsi="Times New Roman" w:cs="Times New Roman"/>
          <w:sz w:val="24"/>
          <w:szCs w:val="24"/>
        </w:rPr>
        <w:t xml:space="preserve">ejscu zamieszkania autobusami  </w:t>
      </w:r>
      <w:r w:rsidRPr="00856B78">
        <w:rPr>
          <w:rFonts w:ascii="Times New Roman" w:hAnsi="Times New Roman" w:cs="Times New Roman"/>
          <w:sz w:val="24"/>
          <w:szCs w:val="24"/>
        </w:rPr>
        <w:t>będącym w  dyspozycji  Wykonawcy w formie utwor</w:t>
      </w:r>
      <w:r w:rsidR="00A2085F" w:rsidRPr="00856B78">
        <w:rPr>
          <w:rFonts w:ascii="Times New Roman" w:hAnsi="Times New Roman" w:cs="Times New Roman"/>
          <w:sz w:val="24"/>
          <w:szCs w:val="24"/>
        </w:rPr>
        <w:t xml:space="preserve">zenia regularnych przewozów </w:t>
      </w:r>
      <w:r w:rsidRPr="00856B78">
        <w:rPr>
          <w:rFonts w:ascii="Times New Roman" w:hAnsi="Times New Roman" w:cs="Times New Roman"/>
          <w:sz w:val="24"/>
          <w:szCs w:val="24"/>
        </w:rPr>
        <w:t>pasażerskich  według  linii  podanych w załączniku nr 1 do</w:t>
      </w:r>
      <w:r w:rsidR="00A2085F" w:rsidRPr="00856B78">
        <w:rPr>
          <w:rFonts w:ascii="Times New Roman" w:hAnsi="Times New Roman" w:cs="Times New Roman"/>
          <w:sz w:val="24"/>
          <w:szCs w:val="24"/>
        </w:rPr>
        <w:t xml:space="preserve"> SOPZ  Rozdziału III SIWZ oraz</w:t>
      </w:r>
      <w:r w:rsidRPr="00856B78">
        <w:rPr>
          <w:rFonts w:ascii="Times New Roman" w:hAnsi="Times New Roman" w:cs="Times New Roman"/>
          <w:sz w:val="24"/>
          <w:szCs w:val="24"/>
        </w:rPr>
        <w:t xml:space="preserve"> osobnego rozkładu jazdy na w</w:t>
      </w:r>
      <w:r w:rsidR="00A2085F" w:rsidRPr="00856B78">
        <w:rPr>
          <w:rFonts w:ascii="Times New Roman" w:hAnsi="Times New Roman" w:cs="Times New Roman"/>
          <w:sz w:val="24"/>
          <w:szCs w:val="24"/>
        </w:rPr>
        <w:t xml:space="preserve">arunkach i w zgodzie z zasadami określonymi w </w:t>
      </w:r>
      <w:r w:rsidRPr="00856B78">
        <w:rPr>
          <w:rFonts w:ascii="Times New Roman" w:hAnsi="Times New Roman" w:cs="Times New Roman"/>
          <w:sz w:val="24"/>
          <w:szCs w:val="24"/>
        </w:rPr>
        <w:t>przepisach ustawy z dnia 6 września 2001 r. o transporcie drogowym   (</w:t>
      </w:r>
      <w:proofErr w:type="spellStart"/>
      <w:r w:rsidRPr="00856B7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56B78">
        <w:rPr>
          <w:rFonts w:ascii="Times New Roman" w:hAnsi="Times New Roman" w:cs="Times New Roman"/>
          <w:sz w:val="24"/>
          <w:szCs w:val="24"/>
        </w:rPr>
        <w:t xml:space="preserve">. Dz. U. z </w:t>
      </w:r>
      <w:r w:rsidR="00A2085F" w:rsidRPr="00856B78">
        <w:rPr>
          <w:rFonts w:ascii="Times New Roman" w:hAnsi="Times New Roman" w:cs="Times New Roman"/>
          <w:sz w:val="24"/>
          <w:szCs w:val="24"/>
        </w:rPr>
        <w:t>2017r.</w:t>
      </w:r>
      <w:r w:rsidRPr="00856B78">
        <w:rPr>
          <w:rFonts w:ascii="Times New Roman" w:hAnsi="Times New Roman" w:cs="Times New Roman"/>
          <w:sz w:val="24"/>
          <w:szCs w:val="24"/>
        </w:rPr>
        <w:t xml:space="preserve"> poz. 2200 ze zm.), ustawy z </w:t>
      </w:r>
      <w:r w:rsidRPr="00856B78">
        <w:rPr>
          <w:rFonts w:ascii="Times New Roman" w:hAnsi="Times New Roman" w:cs="Times New Roman"/>
          <w:sz w:val="24"/>
          <w:szCs w:val="24"/>
        </w:rPr>
        <w:lastRenderedPageBreak/>
        <w:t>dnia 15 listopada 1984 r. Pr</w:t>
      </w:r>
      <w:r w:rsidR="00A2085F" w:rsidRPr="00856B78">
        <w:rPr>
          <w:rFonts w:ascii="Times New Roman" w:hAnsi="Times New Roman" w:cs="Times New Roman"/>
          <w:sz w:val="24"/>
          <w:szCs w:val="24"/>
        </w:rPr>
        <w:t>awo przewozowe (</w:t>
      </w:r>
      <w:proofErr w:type="spellStart"/>
      <w:r w:rsidR="00A2085F" w:rsidRPr="00856B7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085F" w:rsidRPr="00856B78">
        <w:rPr>
          <w:rFonts w:ascii="Times New Roman" w:hAnsi="Times New Roman" w:cs="Times New Roman"/>
          <w:sz w:val="24"/>
          <w:szCs w:val="24"/>
        </w:rPr>
        <w:t xml:space="preserve">. Dz. U. z  </w:t>
      </w:r>
      <w:r w:rsidRPr="00856B78">
        <w:rPr>
          <w:rFonts w:ascii="Times New Roman" w:hAnsi="Times New Roman" w:cs="Times New Roman"/>
          <w:sz w:val="24"/>
          <w:szCs w:val="24"/>
        </w:rPr>
        <w:t>2017 r. poz. 1983 ze zm.); ustawy z dnia 16 grudnia 2010 o publicznym  transporcie drogowym ( Dz. U. z</w:t>
      </w:r>
      <w:r w:rsidR="00A2085F" w:rsidRPr="00856B78">
        <w:rPr>
          <w:rFonts w:ascii="Times New Roman" w:hAnsi="Times New Roman" w:cs="Times New Roman"/>
          <w:sz w:val="24"/>
          <w:szCs w:val="24"/>
        </w:rPr>
        <w:t xml:space="preserve"> </w:t>
      </w:r>
      <w:r w:rsidRPr="00856B78">
        <w:rPr>
          <w:rFonts w:ascii="Times New Roman" w:hAnsi="Times New Roman" w:cs="Times New Roman"/>
          <w:sz w:val="24"/>
          <w:szCs w:val="24"/>
        </w:rPr>
        <w:t>2017r., poz. 2136 ze zm.) wraz z przepisami wykonawczymi do tych ustaw oraz w innych przepisach związany</w:t>
      </w:r>
      <w:r w:rsidR="00A2085F" w:rsidRPr="00856B78">
        <w:rPr>
          <w:rFonts w:ascii="Times New Roman" w:hAnsi="Times New Roman" w:cs="Times New Roman"/>
          <w:sz w:val="24"/>
          <w:szCs w:val="24"/>
        </w:rPr>
        <w:t xml:space="preserve">ch z przewożeniem osób wraz z </w:t>
      </w:r>
      <w:r w:rsidRPr="00856B78">
        <w:rPr>
          <w:rFonts w:ascii="Times New Roman" w:hAnsi="Times New Roman" w:cs="Times New Roman"/>
          <w:sz w:val="24"/>
          <w:szCs w:val="24"/>
        </w:rPr>
        <w:t>zapewnieniem warunków  bezpieczeństwa i higieny w trakcie wsiadania, wysiadania i przejazdu uczniów</w:t>
      </w:r>
      <w:r w:rsidR="00A2085F" w:rsidRPr="00856B78">
        <w:rPr>
          <w:rFonts w:ascii="Times New Roman" w:hAnsi="Times New Roman" w:cs="Times New Roman"/>
          <w:sz w:val="24"/>
          <w:szCs w:val="24"/>
        </w:rPr>
        <w:t>.</w:t>
      </w:r>
      <w:r w:rsidRPr="00856B78">
        <w:rPr>
          <w:rFonts w:ascii="Times New Roman" w:hAnsi="Times New Roman" w:cs="Times New Roman"/>
          <w:sz w:val="24"/>
          <w:szCs w:val="24"/>
        </w:rPr>
        <w:t xml:space="preserve"> Wykonawca w celu otwarcia regularnych linii na terenie Gminy </w:t>
      </w:r>
      <w:r w:rsidR="00A2085F" w:rsidRPr="00856B78">
        <w:rPr>
          <w:rFonts w:ascii="Times New Roman" w:hAnsi="Times New Roman" w:cs="Times New Roman"/>
          <w:sz w:val="24"/>
          <w:szCs w:val="24"/>
        </w:rPr>
        <w:t xml:space="preserve">Szudziałowo </w:t>
      </w:r>
      <w:r w:rsidRPr="00856B78">
        <w:rPr>
          <w:rFonts w:ascii="Times New Roman" w:hAnsi="Times New Roman" w:cs="Times New Roman"/>
          <w:sz w:val="24"/>
          <w:szCs w:val="24"/>
        </w:rPr>
        <w:t>dokona wszelkich</w:t>
      </w:r>
      <w:r w:rsidR="00A2085F" w:rsidRPr="00856B78">
        <w:rPr>
          <w:rFonts w:ascii="Times New Roman" w:hAnsi="Times New Roman" w:cs="Times New Roman"/>
          <w:sz w:val="24"/>
          <w:szCs w:val="24"/>
        </w:rPr>
        <w:t xml:space="preserve"> n</w:t>
      </w:r>
      <w:r w:rsidRPr="00856B78">
        <w:rPr>
          <w:rFonts w:ascii="Times New Roman" w:hAnsi="Times New Roman" w:cs="Times New Roman"/>
          <w:sz w:val="24"/>
          <w:szCs w:val="24"/>
        </w:rPr>
        <w:t xml:space="preserve">iezbędnych formalności wymaganych obowiązującymi przepisami prawa w tym zakresie, a w  szczególności uzyska zezwolenie wydane  przez właściwy </w:t>
      </w:r>
      <w:r w:rsidR="00A2085F" w:rsidRPr="00856B78">
        <w:rPr>
          <w:rFonts w:ascii="Times New Roman" w:hAnsi="Times New Roman" w:cs="Times New Roman"/>
          <w:sz w:val="24"/>
          <w:szCs w:val="24"/>
        </w:rPr>
        <w:t xml:space="preserve">organ na wykonywanie </w:t>
      </w:r>
      <w:r w:rsidRPr="00856B78">
        <w:rPr>
          <w:rFonts w:ascii="Times New Roman" w:hAnsi="Times New Roman" w:cs="Times New Roman"/>
          <w:sz w:val="24"/>
          <w:szCs w:val="24"/>
        </w:rPr>
        <w:t>przewozów regularnych osób w krajowym transporcie drogowym  na terenie Gminy</w:t>
      </w:r>
      <w:r w:rsidR="00A2085F" w:rsidRPr="00856B78">
        <w:rPr>
          <w:rFonts w:ascii="Times New Roman" w:hAnsi="Times New Roman" w:cs="Times New Roman"/>
          <w:sz w:val="24"/>
          <w:szCs w:val="24"/>
        </w:rPr>
        <w:t xml:space="preserve"> Szudziałowo</w:t>
      </w:r>
      <w:r w:rsidRPr="00856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85F" w:rsidRPr="00856B78" w:rsidRDefault="003D65ED" w:rsidP="00A2085F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sz w:val="24"/>
          <w:szCs w:val="24"/>
        </w:rPr>
        <w:t xml:space="preserve"> </w:t>
      </w:r>
      <w:r w:rsidRPr="00856B78">
        <w:rPr>
          <w:rFonts w:ascii="Times New Roman" w:hAnsi="Times New Roman" w:cs="Times New Roman"/>
          <w:b/>
          <w:sz w:val="24"/>
          <w:szCs w:val="24"/>
        </w:rPr>
        <w:t>2) opieka</w:t>
      </w:r>
      <w:r w:rsidRPr="00856B78">
        <w:rPr>
          <w:rFonts w:ascii="Times New Roman" w:hAnsi="Times New Roman" w:cs="Times New Roman"/>
          <w:sz w:val="24"/>
          <w:szCs w:val="24"/>
        </w:rPr>
        <w:t xml:space="preserve"> rozumie się zapewnienie warunków bezpieczeństwa </w:t>
      </w:r>
      <w:r w:rsidR="00A2085F" w:rsidRPr="00856B78">
        <w:rPr>
          <w:rFonts w:ascii="Times New Roman" w:hAnsi="Times New Roman" w:cs="Times New Roman"/>
          <w:sz w:val="24"/>
          <w:szCs w:val="24"/>
        </w:rPr>
        <w:t>i higieny w trakcie wsiadania, w</w:t>
      </w:r>
      <w:r w:rsidRPr="00856B78">
        <w:rPr>
          <w:rFonts w:ascii="Times New Roman" w:hAnsi="Times New Roman" w:cs="Times New Roman"/>
          <w:sz w:val="24"/>
          <w:szCs w:val="24"/>
        </w:rPr>
        <w:t>ysiadania i przejazdu uczniów autobusem, która jest niezbędna przy tego rodzaju przewozach, zgodnie obowiązkiem wynikającym z art. 17 ust.3 ust</w:t>
      </w:r>
      <w:r w:rsidR="00A2085F" w:rsidRPr="00856B78">
        <w:rPr>
          <w:rFonts w:ascii="Times New Roman" w:hAnsi="Times New Roman" w:cs="Times New Roman"/>
          <w:sz w:val="24"/>
          <w:szCs w:val="24"/>
        </w:rPr>
        <w:t xml:space="preserve">awy z dnia 7 września </w:t>
      </w:r>
      <w:r w:rsidRPr="00856B78">
        <w:rPr>
          <w:rFonts w:ascii="Times New Roman" w:hAnsi="Times New Roman" w:cs="Times New Roman"/>
          <w:sz w:val="24"/>
          <w:szCs w:val="24"/>
        </w:rPr>
        <w:t xml:space="preserve">1991 r. o systemie oświaty (Dz. U  z 2017 r. poz. 2198 ze zm.) poprzez zapewnienie opieki  1 osoby dorosłej w każdym autobusie,  Opiekun ponosi odpowiedzialność za dowożonych uczniów od chwili wejścia do autobusu do   chwili przekazania ich przedszkolu, szkole oraz od chwili odebrania  ich z przedszkola, ze   szkoły do chwili opuszczenia autobusu przez ucznia na przystanku  w swojej miejscowości . </w:t>
      </w:r>
      <w:r w:rsidR="00A2085F" w:rsidRPr="00856B78">
        <w:rPr>
          <w:rFonts w:ascii="Times New Roman" w:hAnsi="Times New Roman" w:cs="Times New Roman"/>
          <w:sz w:val="24"/>
          <w:szCs w:val="24"/>
        </w:rPr>
        <w:t xml:space="preserve"> Opiekunów zapewnia Wykonawca. </w:t>
      </w:r>
    </w:p>
    <w:p w:rsidR="00256BF0" w:rsidRPr="00856B78" w:rsidRDefault="00A2085F" w:rsidP="00A2085F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sz w:val="24"/>
          <w:szCs w:val="24"/>
        </w:rPr>
        <w:t xml:space="preserve">  Zastrzeżenie:</w:t>
      </w:r>
      <w:r w:rsidR="003D65ED" w:rsidRPr="00856B78">
        <w:rPr>
          <w:rFonts w:ascii="Times New Roman" w:hAnsi="Times New Roman" w:cs="Times New Roman"/>
          <w:sz w:val="24"/>
          <w:szCs w:val="24"/>
        </w:rPr>
        <w:t xml:space="preserve"> Kierowca nie może być jednocześnie  opiekunem.  W autobusi</w:t>
      </w:r>
      <w:r w:rsidRPr="00856B78">
        <w:rPr>
          <w:rFonts w:ascii="Times New Roman" w:hAnsi="Times New Roman" w:cs="Times New Roman"/>
          <w:sz w:val="24"/>
          <w:szCs w:val="24"/>
        </w:rPr>
        <w:t xml:space="preserve">e musi  znajdować się </w:t>
      </w:r>
      <w:r w:rsidR="003D65ED" w:rsidRPr="00856B78">
        <w:rPr>
          <w:rFonts w:ascii="Times New Roman" w:hAnsi="Times New Roman" w:cs="Times New Roman"/>
          <w:sz w:val="24"/>
          <w:szCs w:val="24"/>
        </w:rPr>
        <w:t>kierowca i opiekun.</w:t>
      </w:r>
    </w:p>
    <w:p w:rsidR="00A2085F" w:rsidRPr="00856B78" w:rsidRDefault="00A2085F" w:rsidP="00443BEB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b/>
          <w:sz w:val="24"/>
          <w:szCs w:val="24"/>
        </w:rPr>
        <w:t>3)  przewóz regularny</w:t>
      </w:r>
      <w:r w:rsidRPr="00856B78">
        <w:rPr>
          <w:rFonts w:ascii="Times New Roman" w:hAnsi="Times New Roman" w:cs="Times New Roman"/>
          <w:sz w:val="24"/>
          <w:szCs w:val="24"/>
        </w:rPr>
        <w:t xml:space="preserve"> rozumie się publiczny przewóz osób i ich bagażu w określonych           odstępach czasu i  określonymi trasami, na zasadach określony</w:t>
      </w:r>
      <w:r w:rsidR="00443BEB" w:rsidRPr="00856B78">
        <w:rPr>
          <w:rFonts w:ascii="Times New Roman" w:hAnsi="Times New Roman" w:cs="Times New Roman"/>
          <w:sz w:val="24"/>
          <w:szCs w:val="24"/>
        </w:rPr>
        <w:t xml:space="preserve">ch w ustawie z dnia 6  </w:t>
      </w:r>
      <w:r w:rsidRPr="00856B78">
        <w:rPr>
          <w:rFonts w:ascii="Times New Roman" w:hAnsi="Times New Roman" w:cs="Times New Roman"/>
          <w:sz w:val="24"/>
          <w:szCs w:val="24"/>
        </w:rPr>
        <w:t>września 2001 r. o transporcie drogowym (</w:t>
      </w:r>
      <w:proofErr w:type="spellStart"/>
      <w:r w:rsidRPr="00856B7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56B78">
        <w:rPr>
          <w:rFonts w:ascii="Times New Roman" w:hAnsi="Times New Roman" w:cs="Times New Roman"/>
          <w:sz w:val="24"/>
          <w:szCs w:val="24"/>
        </w:rPr>
        <w:t>. Dz. U. z 20</w:t>
      </w:r>
      <w:r w:rsidR="00443BEB" w:rsidRPr="00856B78">
        <w:rPr>
          <w:rFonts w:ascii="Times New Roman" w:hAnsi="Times New Roman" w:cs="Times New Roman"/>
          <w:sz w:val="24"/>
          <w:szCs w:val="24"/>
        </w:rPr>
        <w:t>17r., poz. 2200 ze zm.)</w:t>
      </w:r>
      <w:r w:rsidRPr="00856B78">
        <w:rPr>
          <w:rFonts w:ascii="Times New Roman" w:hAnsi="Times New Roman" w:cs="Times New Roman"/>
          <w:sz w:val="24"/>
          <w:szCs w:val="24"/>
        </w:rPr>
        <w:t xml:space="preserve"> i w ustawie z dnia 15  listopada 1984 r. Prawo przewozowe (</w:t>
      </w:r>
      <w:proofErr w:type="spellStart"/>
      <w:r w:rsidRPr="00856B7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56B78">
        <w:rPr>
          <w:rFonts w:ascii="Times New Roman" w:hAnsi="Times New Roman" w:cs="Times New Roman"/>
          <w:sz w:val="24"/>
          <w:szCs w:val="24"/>
        </w:rPr>
        <w:t xml:space="preserve">. Dz. U. z 2017 r., poz. 1983); </w:t>
      </w:r>
    </w:p>
    <w:p w:rsidR="00A2085F" w:rsidRPr="00856B78" w:rsidRDefault="00A2085F" w:rsidP="00A2085F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b/>
          <w:sz w:val="24"/>
          <w:szCs w:val="24"/>
        </w:rPr>
        <w:t xml:space="preserve"> 3.  Dowożenie uczniów</w:t>
      </w:r>
      <w:r w:rsidRPr="00856B78">
        <w:rPr>
          <w:rFonts w:ascii="Times New Roman" w:hAnsi="Times New Roman" w:cs="Times New Roman"/>
          <w:sz w:val="24"/>
          <w:szCs w:val="24"/>
        </w:rPr>
        <w:t xml:space="preserve"> odbywać się będzie w ramach wykonywanyc</w:t>
      </w:r>
      <w:r w:rsidR="00856B78">
        <w:rPr>
          <w:rFonts w:ascii="Times New Roman" w:hAnsi="Times New Roman" w:cs="Times New Roman"/>
          <w:sz w:val="24"/>
          <w:szCs w:val="24"/>
        </w:rPr>
        <w:t xml:space="preserve">h i/lub utworzonych przez  </w:t>
      </w:r>
      <w:r w:rsidRPr="00856B78">
        <w:rPr>
          <w:rFonts w:ascii="Times New Roman" w:hAnsi="Times New Roman" w:cs="Times New Roman"/>
          <w:sz w:val="24"/>
          <w:szCs w:val="24"/>
        </w:rPr>
        <w:t xml:space="preserve">wykonawcę przewozów regularnych na obszarze Gminy Szudziałowo, na </w:t>
      </w:r>
      <w:r w:rsidR="00856B78">
        <w:rPr>
          <w:rFonts w:ascii="Times New Roman" w:hAnsi="Times New Roman" w:cs="Times New Roman"/>
          <w:sz w:val="24"/>
          <w:szCs w:val="24"/>
        </w:rPr>
        <w:t xml:space="preserve">warunkach i zgodnie z  </w:t>
      </w:r>
      <w:r w:rsidRPr="00856B78">
        <w:rPr>
          <w:rFonts w:ascii="Times New Roman" w:hAnsi="Times New Roman" w:cs="Times New Roman"/>
          <w:sz w:val="24"/>
          <w:szCs w:val="24"/>
        </w:rPr>
        <w:t>zasadami i obowiązkami wynikającymi z aktualnie obowiązując</w:t>
      </w:r>
      <w:r w:rsidR="00856B78">
        <w:rPr>
          <w:rFonts w:ascii="Times New Roman" w:hAnsi="Times New Roman" w:cs="Times New Roman"/>
          <w:sz w:val="24"/>
          <w:szCs w:val="24"/>
        </w:rPr>
        <w:t>ych przepisów prawa w tym</w:t>
      </w:r>
      <w:r w:rsidRPr="00856B78">
        <w:rPr>
          <w:rFonts w:ascii="Times New Roman" w:hAnsi="Times New Roman" w:cs="Times New Roman"/>
          <w:sz w:val="24"/>
          <w:szCs w:val="24"/>
        </w:rPr>
        <w:t xml:space="preserve"> zakresie, w szczególności z ustawą z dnia 6 września 2001 r. o transporcie drogowym (</w:t>
      </w:r>
      <w:proofErr w:type="spellStart"/>
      <w:r w:rsidRPr="00856B7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56B78">
        <w:rPr>
          <w:rFonts w:ascii="Times New Roman" w:hAnsi="Times New Roman" w:cs="Times New Roman"/>
          <w:sz w:val="24"/>
          <w:szCs w:val="24"/>
        </w:rPr>
        <w:t>. Dz. U. z 2017r. poz. 2200 ze zm.), ustawą z dnia 15  listopada 1984 r. Prawo przewozowe (</w:t>
      </w:r>
      <w:proofErr w:type="spellStart"/>
      <w:r w:rsidRPr="00856B7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56B78">
        <w:rPr>
          <w:rFonts w:ascii="Times New Roman" w:hAnsi="Times New Roman" w:cs="Times New Roman"/>
          <w:sz w:val="24"/>
          <w:szCs w:val="24"/>
        </w:rPr>
        <w:t xml:space="preserve">. Dz. U. z 2017r., poz. 1983),  ustawą z dnia 16 grudnia 2010r. o publicznym  transporcie drogowym (Dz. U. z 2017r., poz. 2136  ze </w:t>
      </w:r>
      <w:proofErr w:type="spellStart"/>
      <w:r w:rsidRPr="00856B78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856B78">
        <w:rPr>
          <w:rFonts w:ascii="Times New Roman" w:hAnsi="Times New Roman" w:cs="Times New Roman"/>
          <w:sz w:val="24"/>
          <w:szCs w:val="24"/>
        </w:rPr>
        <w:t xml:space="preserve"> .), ustawą z dnia 20 czerwca 1997 roku Prawo o ruchu drogowym  (Dz. U. z 2017 r. poz. 128 ze zm.), ustawą z dnia 16 kwietnia  2004 r. o czasie pracy  kierowców (Dz. U. z 2012 r. poz. 1155 ze        zm.), ustawą z dnia 23 kwietnia 1964 r. Kodeks cywilny (</w:t>
      </w:r>
      <w:proofErr w:type="spellStart"/>
      <w:r w:rsidRPr="00856B7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56B78">
        <w:rPr>
          <w:rFonts w:ascii="Times New Roman" w:hAnsi="Times New Roman" w:cs="Times New Roman"/>
          <w:sz w:val="24"/>
          <w:szCs w:val="24"/>
        </w:rPr>
        <w:t>. Dz. U. z  2017r.,  poz. 459 ze zm.) - Księga Trzecia Tytuł XXV Umowa przewozu, ustawą z dnia 20 czerwca  1992r o uprawnieniach       do ulgowych przejazdów środkami publicznego transportu zbiorowego  (</w:t>
      </w:r>
      <w:proofErr w:type="spellStart"/>
      <w:r w:rsidRPr="00856B7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56B78">
        <w:rPr>
          <w:rFonts w:ascii="Times New Roman" w:hAnsi="Times New Roman" w:cs="Times New Roman"/>
          <w:sz w:val="24"/>
          <w:szCs w:val="24"/>
        </w:rPr>
        <w:t xml:space="preserve">. Dz. U. z  2018r., poz. 295) przepisami wykonawczymi do tych ustaw oraz postanowień Specyfikacji Istotnych Warunków Zamówienia,  Powołane przepisy prawne Wykonawca zobowiązuje się stosować z uwzględnieniem ewentualnych zmian stanu prawnego w tym zakresie.  </w:t>
      </w:r>
    </w:p>
    <w:p w:rsidR="00A2085F" w:rsidRPr="00856B78" w:rsidRDefault="00A2085F" w:rsidP="00A2085F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b/>
          <w:sz w:val="24"/>
          <w:szCs w:val="24"/>
        </w:rPr>
        <w:t>4.  Dowożenie uczniów</w:t>
      </w:r>
      <w:r w:rsidRPr="00856B78">
        <w:rPr>
          <w:rFonts w:ascii="Times New Roman" w:hAnsi="Times New Roman" w:cs="Times New Roman"/>
          <w:sz w:val="24"/>
          <w:szCs w:val="24"/>
        </w:rPr>
        <w:t xml:space="preserve"> odbywać się będzie wyłącznie środkami transportu (autobusami)                           odpowiadającymi wymaganym ze względu na rodzaj wykonywanego przewozu warunkom     technicznym   określonym  m.in. w przepisach ustawy z dnia 20 czerwca 1997r. Prawo o </w:t>
      </w:r>
      <w:r w:rsidRPr="00856B78">
        <w:rPr>
          <w:rFonts w:ascii="Times New Roman" w:hAnsi="Times New Roman" w:cs="Times New Roman"/>
          <w:sz w:val="24"/>
          <w:szCs w:val="24"/>
        </w:rPr>
        <w:lastRenderedPageBreak/>
        <w:t>ruchu      drogowym  (Dz. U. z 2017 r. poz. 128 ze zm.), w przepisach rozporządzenia Ministra  Infrastruktury z dnia 31 grudnia 2002 r. w sprawie  warunków  technicznych pojazdów oraz  zakresu ich niezbędnego wyposażenia ( Dz. U. z 2016r, poz. 2022, ze zm.), przepisach  ustawy z dnia 6 września 2001 r. o transporcie drogowym (</w:t>
      </w:r>
      <w:proofErr w:type="spellStart"/>
      <w:r w:rsidRPr="00856B7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56B78">
        <w:rPr>
          <w:rFonts w:ascii="Times New Roman" w:hAnsi="Times New Roman" w:cs="Times New Roman"/>
          <w:sz w:val="24"/>
          <w:szCs w:val="24"/>
        </w:rPr>
        <w:t xml:space="preserve">. Dz. U. z 2017r., poz. 2200 ze zm.) i innych przepisach związanych z  przewozem osób Powołane przepisy prawne Wykonawca zobowiązuje się stosować z uwzględnieniem ewentualnych     zmian stanu prawnego w tym zakresie. </w:t>
      </w:r>
    </w:p>
    <w:p w:rsidR="00A2085F" w:rsidRPr="00856B78" w:rsidRDefault="00A2085F" w:rsidP="00A2085F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b/>
          <w:sz w:val="24"/>
          <w:szCs w:val="24"/>
        </w:rPr>
        <w:t xml:space="preserve"> 5.  Wykonawca musi  zapewnić opiekę</w:t>
      </w:r>
      <w:r w:rsidRPr="00856B78">
        <w:rPr>
          <w:rFonts w:ascii="Times New Roman" w:hAnsi="Times New Roman" w:cs="Times New Roman"/>
          <w:sz w:val="24"/>
          <w:szCs w:val="24"/>
        </w:rPr>
        <w:t xml:space="preserve"> dla dowożonych uczniów na wszystkich trasach  dowożenia objętych przedmiotem zamówienia zgodnie z obowiązującymi przepisami  prawa oraz  ponieść koszty z tym związane.  W tym celu Wykonawca zawrze z osobami sprawującymi opiekę umowy, w których        określi  zakres ich obowiązków.   Zakres obowiązków opiekuna podlega wcześniejszej akceptacji Zamawiającego.    </w:t>
      </w:r>
    </w:p>
    <w:p w:rsidR="00A2085F" w:rsidRPr="00856B78" w:rsidRDefault="00A2085F" w:rsidP="00A2085F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b/>
          <w:sz w:val="24"/>
          <w:szCs w:val="24"/>
        </w:rPr>
        <w:t>6.  Zamawiający wymaga</w:t>
      </w:r>
      <w:r w:rsidRPr="00856B78">
        <w:rPr>
          <w:rFonts w:ascii="Times New Roman" w:hAnsi="Times New Roman" w:cs="Times New Roman"/>
          <w:sz w:val="24"/>
          <w:szCs w:val="24"/>
        </w:rPr>
        <w:t xml:space="preserve">, aby:     </w:t>
      </w:r>
    </w:p>
    <w:p w:rsidR="00A2085F" w:rsidRPr="00856B78" w:rsidRDefault="00A2085F" w:rsidP="00A2085F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sz w:val="24"/>
          <w:szCs w:val="24"/>
        </w:rPr>
        <w:t xml:space="preserve"> -  Wykonawca dysponował autobusami z odpowiednią ilością miejsc  w pojazdach lub odpowiednią liczbą autobusów, zapewniających dowóz wszystkich uczniów na poszczególnych trasach w wyznaczonych godzinach,     </w:t>
      </w:r>
    </w:p>
    <w:p w:rsidR="00A2085F" w:rsidRPr="00856B78" w:rsidRDefault="00A2085F" w:rsidP="00A2085F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sz w:val="24"/>
          <w:szCs w:val="24"/>
        </w:rPr>
        <w:t xml:space="preserve"> -  linie komunikacji regularnej były tak zorganizowane, aby umożliwiały bezpieczną, wy</w:t>
      </w:r>
      <w:r w:rsidR="00821452">
        <w:rPr>
          <w:rFonts w:ascii="Times New Roman" w:hAnsi="Times New Roman" w:cs="Times New Roman"/>
          <w:sz w:val="24"/>
          <w:szCs w:val="24"/>
        </w:rPr>
        <w:t xml:space="preserve">godną i </w:t>
      </w:r>
      <w:r w:rsidRPr="00856B78">
        <w:rPr>
          <w:rFonts w:ascii="Times New Roman" w:hAnsi="Times New Roman" w:cs="Times New Roman"/>
          <w:sz w:val="24"/>
          <w:szCs w:val="24"/>
        </w:rPr>
        <w:t xml:space="preserve">zgodną z harmonogramem dziennego dowożenia uczniów realizację </w:t>
      </w:r>
      <w:r w:rsidR="00821452">
        <w:rPr>
          <w:rFonts w:ascii="Times New Roman" w:hAnsi="Times New Roman" w:cs="Times New Roman"/>
          <w:sz w:val="24"/>
          <w:szCs w:val="24"/>
        </w:rPr>
        <w:t xml:space="preserve">przedmiotu zamówienia, </w:t>
      </w:r>
      <w:r w:rsidRPr="00856B78">
        <w:rPr>
          <w:rFonts w:ascii="Times New Roman" w:hAnsi="Times New Roman" w:cs="Times New Roman"/>
          <w:sz w:val="24"/>
          <w:szCs w:val="24"/>
        </w:rPr>
        <w:t xml:space="preserve">oraz uwzględniały  warunki  realizacji przedmiotu zamówienia  określone w SIWZ     </w:t>
      </w:r>
    </w:p>
    <w:p w:rsidR="00A2085F" w:rsidRPr="00856B78" w:rsidRDefault="00A2085F" w:rsidP="00A2085F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sz w:val="24"/>
          <w:szCs w:val="24"/>
        </w:rPr>
        <w:t xml:space="preserve"> -  przewóz prowadzony był z pierwszeństwem przejazdu dla uczniów objętych przedmiotem          zamówienia;     </w:t>
      </w:r>
    </w:p>
    <w:p w:rsidR="00256BF0" w:rsidRPr="00856B78" w:rsidRDefault="00A2085F" w:rsidP="00A2085F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sz w:val="24"/>
          <w:szCs w:val="24"/>
        </w:rPr>
        <w:t xml:space="preserve"> -  w trakcie przewozu każdy uczeń  objęty przedmiotem zamówienia miał  zagwarantowane          miejsce siedzące;</w:t>
      </w:r>
    </w:p>
    <w:p w:rsidR="00443BEB" w:rsidRPr="00856B78" w:rsidRDefault="00A2085F" w:rsidP="00A2085F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b/>
          <w:sz w:val="24"/>
          <w:szCs w:val="24"/>
        </w:rPr>
        <w:t>7. Dowożenie uczniów odbywać</w:t>
      </w:r>
      <w:r w:rsidRPr="00856B78">
        <w:rPr>
          <w:rFonts w:ascii="Times New Roman" w:hAnsi="Times New Roman" w:cs="Times New Roman"/>
          <w:sz w:val="24"/>
          <w:szCs w:val="24"/>
        </w:rPr>
        <w:t xml:space="preserve"> się będzie w dni nauki szkolnej  za wyjątkiem: </w:t>
      </w:r>
    </w:p>
    <w:p w:rsidR="00443BEB" w:rsidRPr="00856B78" w:rsidRDefault="00A2085F" w:rsidP="00A2085F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sz w:val="24"/>
          <w:szCs w:val="24"/>
        </w:rPr>
        <w:t xml:space="preserve">- zimowej przerwy świątecznej, ferii zimowych, wiosennej przerwy świątecznej, </w:t>
      </w:r>
      <w:r w:rsidR="008E68D6">
        <w:rPr>
          <w:rFonts w:ascii="Times New Roman" w:hAnsi="Times New Roman" w:cs="Times New Roman"/>
          <w:sz w:val="24"/>
          <w:szCs w:val="24"/>
        </w:rPr>
        <w:t>wakacji</w:t>
      </w:r>
    </w:p>
    <w:p w:rsidR="00443BEB" w:rsidRPr="00856B78" w:rsidRDefault="00A2085F" w:rsidP="00A2085F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sz w:val="24"/>
          <w:szCs w:val="24"/>
        </w:rPr>
        <w:t xml:space="preserve"> - innych dni wolnych od zajęć w szczególności świąt kościelnych, państwowych, resortowych, zmian w organizacji roku szkolnego wprowadzonych zarządzeniem Ministra Edukacji Narodowej, zarządzeniem dyrektora Centralnej Komisji Egzaminacyjnej, zawieszenia zajęć szkolnych przez dyrektora szkoły,  </w:t>
      </w:r>
    </w:p>
    <w:p w:rsidR="00A2085F" w:rsidRPr="00856B78" w:rsidRDefault="00A2085F" w:rsidP="00A2085F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sz w:val="24"/>
          <w:szCs w:val="24"/>
        </w:rPr>
        <w:t xml:space="preserve">zgodnie z harmonogramem dziennego dowożenia uczniów do przedszkoli, szkół aktualnym w okresie realizacji  przedmiotu  zamówienia stanowiącego załącznik nr 3 do umowy, wg obowiązującego  rozkładu jazdy opracowanego przez Wykonawcę i zaakceptowanego przez Zamawiającego stanowiącego załącznik do zezwolenia     </w:t>
      </w:r>
    </w:p>
    <w:p w:rsidR="00A2085F" w:rsidRPr="00856B78" w:rsidRDefault="00A2085F" w:rsidP="00A2085F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b/>
          <w:sz w:val="24"/>
          <w:szCs w:val="24"/>
        </w:rPr>
        <w:t>8.  Dowożenie uczniów odbywać się będzie na terenie Gminy</w:t>
      </w:r>
      <w:r w:rsidR="00443BEB" w:rsidRPr="00856B78">
        <w:rPr>
          <w:rFonts w:ascii="Times New Roman" w:hAnsi="Times New Roman" w:cs="Times New Roman"/>
          <w:b/>
          <w:sz w:val="24"/>
          <w:szCs w:val="24"/>
        </w:rPr>
        <w:t xml:space="preserve"> Szudziałowo</w:t>
      </w:r>
      <w:r w:rsidRPr="00856B78">
        <w:rPr>
          <w:rFonts w:ascii="Times New Roman" w:hAnsi="Times New Roman" w:cs="Times New Roman"/>
          <w:b/>
          <w:sz w:val="24"/>
          <w:szCs w:val="24"/>
        </w:rPr>
        <w:t>.</w:t>
      </w:r>
      <w:r w:rsidR="00443BEB" w:rsidRPr="00856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B78">
        <w:rPr>
          <w:rFonts w:ascii="Times New Roman" w:hAnsi="Times New Roman" w:cs="Times New Roman"/>
          <w:sz w:val="24"/>
          <w:szCs w:val="24"/>
        </w:rPr>
        <w:t>Wykaz miejscowości,  szkół i przedszkoli do których i z których realizowany będzie dowożenie</w:t>
      </w:r>
      <w:r w:rsidR="00443BEB" w:rsidRPr="00856B78">
        <w:rPr>
          <w:rFonts w:ascii="Times New Roman" w:hAnsi="Times New Roman" w:cs="Times New Roman"/>
          <w:sz w:val="24"/>
          <w:szCs w:val="24"/>
        </w:rPr>
        <w:t xml:space="preserve"> </w:t>
      </w:r>
      <w:r w:rsidRPr="00856B78">
        <w:rPr>
          <w:rFonts w:ascii="Times New Roman" w:hAnsi="Times New Roman" w:cs="Times New Roman"/>
          <w:sz w:val="24"/>
          <w:szCs w:val="24"/>
        </w:rPr>
        <w:t xml:space="preserve">uczniów, ilość uczniów, odległość poszczególnych miejscowości do danych placówek </w:t>
      </w:r>
      <w:r w:rsidRPr="00856B78">
        <w:rPr>
          <w:rFonts w:ascii="Times New Roman" w:hAnsi="Times New Roman" w:cs="Times New Roman"/>
          <w:sz w:val="24"/>
          <w:szCs w:val="24"/>
        </w:rPr>
        <w:lastRenderedPageBreak/>
        <w:t>szkolnych w km,  godziny dojazdu i odjazdu  określono szczegółowo  w  projekcie harmonogramu  dziennego  dowożenia  uczniów  w  roku szkolnym 2018/2019</w:t>
      </w:r>
      <w:r w:rsidR="00443BEB" w:rsidRPr="00856B78">
        <w:rPr>
          <w:rFonts w:ascii="Times New Roman" w:hAnsi="Times New Roman" w:cs="Times New Roman"/>
          <w:sz w:val="24"/>
          <w:szCs w:val="24"/>
        </w:rPr>
        <w:t xml:space="preserve"> i 2019/2020</w:t>
      </w:r>
      <w:r w:rsidRPr="00856B78">
        <w:rPr>
          <w:rFonts w:ascii="Times New Roman" w:hAnsi="Times New Roman" w:cs="Times New Roman"/>
          <w:sz w:val="24"/>
          <w:szCs w:val="24"/>
        </w:rPr>
        <w:t xml:space="preserve">  stanowiącego załącznik nr 1 do  SOPZ  Rozdziału III  SIWZ.       Ostateczny harmonogram dziennego dowożenia uc</w:t>
      </w:r>
      <w:r w:rsidR="00443BEB" w:rsidRPr="00856B78">
        <w:rPr>
          <w:rFonts w:ascii="Times New Roman" w:hAnsi="Times New Roman" w:cs="Times New Roman"/>
          <w:sz w:val="24"/>
          <w:szCs w:val="24"/>
        </w:rPr>
        <w:t xml:space="preserve">zniów zostanie  ustalony przed </w:t>
      </w:r>
      <w:r w:rsidRPr="00856B78">
        <w:rPr>
          <w:rFonts w:ascii="Times New Roman" w:hAnsi="Times New Roman" w:cs="Times New Roman"/>
          <w:sz w:val="24"/>
          <w:szCs w:val="24"/>
        </w:rPr>
        <w:t xml:space="preserve">rozpoczęciem roku szkolnego na   podstawie ustaleń pomiędzy  </w:t>
      </w:r>
      <w:r w:rsidR="00443BEB" w:rsidRPr="00856B78">
        <w:rPr>
          <w:rFonts w:ascii="Times New Roman" w:hAnsi="Times New Roman" w:cs="Times New Roman"/>
          <w:sz w:val="24"/>
          <w:szCs w:val="24"/>
        </w:rPr>
        <w:t>dyrektorami szkół</w:t>
      </w:r>
      <w:r w:rsidRPr="00856B78">
        <w:rPr>
          <w:rFonts w:ascii="Times New Roman" w:hAnsi="Times New Roman" w:cs="Times New Roman"/>
          <w:sz w:val="24"/>
          <w:szCs w:val="24"/>
        </w:rPr>
        <w:t>, a  Wykonawcą</w:t>
      </w:r>
      <w:r w:rsidR="00443BEB" w:rsidRPr="00856B78">
        <w:rPr>
          <w:rFonts w:ascii="Times New Roman" w:hAnsi="Times New Roman" w:cs="Times New Roman"/>
          <w:sz w:val="24"/>
          <w:szCs w:val="24"/>
        </w:rPr>
        <w:t>.</w:t>
      </w:r>
      <w:r w:rsidRPr="00856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85F" w:rsidRPr="00856B78" w:rsidRDefault="00A2085F" w:rsidP="00A2085F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sz w:val="24"/>
          <w:szCs w:val="24"/>
        </w:rPr>
        <w:t xml:space="preserve"> </w:t>
      </w:r>
      <w:r w:rsidRPr="00856B78">
        <w:rPr>
          <w:rFonts w:ascii="Times New Roman" w:hAnsi="Times New Roman" w:cs="Times New Roman"/>
          <w:b/>
          <w:sz w:val="24"/>
          <w:szCs w:val="24"/>
        </w:rPr>
        <w:t>9.   Wykonawca zobowiązuje</w:t>
      </w:r>
      <w:r w:rsidRPr="00856B78">
        <w:rPr>
          <w:rFonts w:ascii="Times New Roman" w:hAnsi="Times New Roman" w:cs="Times New Roman"/>
          <w:sz w:val="24"/>
          <w:szCs w:val="24"/>
        </w:rPr>
        <w:t xml:space="preserve"> się dowozić uczniów na zajęcia lekcyjne </w:t>
      </w:r>
      <w:r w:rsidR="00D02A89">
        <w:rPr>
          <w:rFonts w:ascii="Times New Roman" w:hAnsi="Times New Roman" w:cs="Times New Roman"/>
          <w:sz w:val="24"/>
          <w:szCs w:val="24"/>
        </w:rPr>
        <w:t xml:space="preserve">(jeden raz dziennie) oraz   </w:t>
      </w:r>
      <w:r w:rsidRPr="00856B78">
        <w:rPr>
          <w:rFonts w:ascii="Times New Roman" w:hAnsi="Times New Roman" w:cs="Times New Roman"/>
          <w:sz w:val="24"/>
          <w:szCs w:val="24"/>
        </w:rPr>
        <w:t>odwozić dwa razy dziennie (z każdej szkoły, we wszystkich kierunkach) po</w:t>
      </w:r>
      <w:r w:rsidR="00443BEB" w:rsidRPr="00856B78">
        <w:rPr>
          <w:rFonts w:ascii="Times New Roman" w:hAnsi="Times New Roman" w:cs="Times New Roman"/>
          <w:sz w:val="24"/>
          <w:szCs w:val="24"/>
        </w:rPr>
        <w:t xml:space="preserve"> zajęciach szkolnych. </w:t>
      </w:r>
      <w:r w:rsidRPr="00856B78">
        <w:rPr>
          <w:rFonts w:ascii="Times New Roman" w:hAnsi="Times New Roman" w:cs="Times New Roman"/>
          <w:sz w:val="24"/>
          <w:szCs w:val="24"/>
        </w:rPr>
        <w:t xml:space="preserve">Uczniowie powinni być dowiezieni do szkoły nie później niż 5 minut </w:t>
      </w:r>
      <w:r w:rsidR="00443BEB" w:rsidRPr="00856B78">
        <w:rPr>
          <w:rFonts w:ascii="Times New Roman" w:hAnsi="Times New Roman" w:cs="Times New Roman"/>
          <w:sz w:val="24"/>
          <w:szCs w:val="24"/>
        </w:rPr>
        <w:t xml:space="preserve">przed rozpoczęciem zajęć. </w:t>
      </w:r>
      <w:r w:rsidRPr="00856B78">
        <w:rPr>
          <w:rFonts w:ascii="Times New Roman" w:hAnsi="Times New Roman" w:cs="Times New Roman"/>
          <w:sz w:val="24"/>
          <w:szCs w:val="24"/>
        </w:rPr>
        <w:t>Czas d</w:t>
      </w:r>
      <w:r w:rsidR="00D02A89">
        <w:rPr>
          <w:rFonts w:ascii="Times New Roman" w:hAnsi="Times New Roman" w:cs="Times New Roman"/>
          <w:sz w:val="24"/>
          <w:szCs w:val="24"/>
        </w:rPr>
        <w:t>ojazdu uczniów z domu do szkoły</w:t>
      </w:r>
      <w:r w:rsidRPr="00856B78">
        <w:rPr>
          <w:rFonts w:ascii="Times New Roman" w:hAnsi="Times New Roman" w:cs="Times New Roman"/>
          <w:sz w:val="24"/>
          <w:szCs w:val="24"/>
        </w:rPr>
        <w:t xml:space="preserve"> i z powrot</w:t>
      </w:r>
      <w:r w:rsidR="00D02A89">
        <w:rPr>
          <w:rFonts w:ascii="Times New Roman" w:hAnsi="Times New Roman" w:cs="Times New Roman"/>
          <w:sz w:val="24"/>
          <w:szCs w:val="24"/>
        </w:rPr>
        <w:t xml:space="preserve">em nie może przekroczyć 60  </w:t>
      </w:r>
      <w:r w:rsidRPr="00856B78">
        <w:rPr>
          <w:rFonts w:ascii="Times New Roman" w:hAnsi="Times New Roman" w:cs="Times New Roman"/>
          <w:sz w:val="24"/>
          <w:szCs w:val="24"/>
        </w:rPr>
        <w:t xml:space="preserve">minut w jedną stronę. </w:t>
      </w:r>
    </w:p>
    <w:p w:rsidR="00A2085F" w:rsidRPr="00856B78" w:rsidRDefault="00A2085F" w:rsidP="00A2085F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sz w:val="24"/>
          <w:szCs w:val="24"/>
        </w:rPr>
        <w:t xml:space="preserve"> 10. Szczegółowa, imienna lista uczniów, którzy zostaną objęci dowozem w rozbiciu na        poszczególne placówki ośw</w:t>
      </w:r>
      <w:r w:rsidR="00D02A89">
        <w:rPr>
          <w:rFonts w:ascii="Times New Roman" w:hAnsi="Times New Roman" w:cs="Times New Roman"/>
          <w:sz w:val="24"/>
          <w:szCs w:val="24"/>
        </w:rPr>
        <w:t xml:space="preserve">iatowe zostanie przekazana dla </w:t>
      </w:r>
      <w:r w:rsidRPr="00856B78">
        <w:rPr>
          <w:rFonts w:ascii="Times New Roman" w:hAnsi="Times New Roman" w:cs="Times New Roman"/>
          <w:sz w:val="24"/>
          <w:szCs w:val="24"/>
        </w:rPr>
        <w:t>Wy</w:t>
      </w:r>
      <w:r w:rsidR="00D02A89">
        <w:rPr>
          <w:rFonts w:ascii="Times New Roman" w:hAnsi="Times New Roman" w:cs="Times New Roman"/>
          <w:sz w:val="24"/>
          <w:szCs w:val="24"/>
        </w:rPr>
        <w:t xml:space="preserve">konawcy przez Zamawiającego </w:t>
      </w:r>
      <w:r w:rsidRPr="00856B78">
        <w:rPr>
          <w:rFonts w:ascii="Times New Roman" w:hAnsi="Times New Roman" w:cs="Times New Roman"/>
          <w:sz w:val="24"/>
          <w:szCs w:val="24"/>
        </w:rPr>
        <w:t xml:space="preserve"> przed rozpoczęciem roku szkolnego. </w:t>
      </w:r>
    </w:p>
    <w:p w:rsidR="00A2085F" w:rsidRPr="00856B78" w:rsidRDefault="00A2085F" w:rsidP="00A2085F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sz w:val="24"/>
          <w:szCs w:val="24"/>
        </w:rPr>
        <w:t>11. Zamawiający zastrzega sobie możliwość zmiany przebiegu trasy, długości</w:t>
      </w:r>
      <w:r w:rsidR="00D02A89">
        <w:rPr>
          <w:rFonts w:ascii="Times New Roman" w:hAnsi="Times New Roman" w:cs="Times New Roman"/>
          <w:sz w:val="24"/>
          <w:szCs w:val="24"/>
        </w:rPr>
        <w:t xml:space="preserve"> trasy (liczby km na </w:t>
      </w:r>
      <w:r w:rsidRPr="00856B78">
        <w:rPr>
          <w:rFonts w:ascii="Times New Roman" w:hAnsi="Times New Roman" w:cs="Times New Roman"/>
          <w:sz w:val="24"/>
          <w:szCs w:val="24"/>
        </w:rPr>
        <w:t xml:space="preserve">danej trasie), liczby przewożonych uczniów, godzin dowozu i </w:t>
      </w:r>
      <w:proofErr w:type="spellStart"/>
      <w:r w:rsidRPr="00856B78">
        <w:rPr>
          <w:rFonts w:ascii="Times New Roman" w:hAnsi="Times New Roman" w:cs="Times New Roman"/>
          <w:sz w:val="24"/>
          <w:szCs w:val="24"/>
        </w:rPr>
        <w:t>odwozu</w:t>
      </w:r>
      <w:proofErr w:type="spellEnd"/>
      <w:r w:rsidRPr="00856B78">
        <w:rPr>
          <w:rFonts w:ascii="Times New Roman" w:hAnsi="Times New Roman" w:cs="Times New Roman"/>
          <w:sz w:val="24"/>
          <w:szCs w:val="24"/>
        </w:rPr>
        <w:t xml:space="preserve"> uczniów, zmiany lokalizacji przystanków o ile zajdą takie okoliczności np. po zatwierdzeniu  planu zajęć przez dyrektorów  szkół</w:t>
      </w:r>
      <w:r w:rsidR="00443BEB" w:rsidRPr="00856B78">
        <w:rPr>
          <w:rFonts w:ascii="Times New Roman" w:hAnsi="Times New Roman" w:cs="Times New Roman"/>
          <w:sz w:val="24"/>
          <w:szCs w:val="24"/>
        </w:rPr>
        <w:t>.</w:t>
      </w:r>
      <w:r w:rsidRPr="00856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85F" w:rsidRPr="00856B78" w:rsidRDefault="00A2085F" w:rsidP="00A2085F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sz w:val="24"/>
          <w:szCs w:val="24"/>
        </w:rPr>
        <w:t xml:space="preserve"> Powyższe zmiany nie spowodują zmiany wartości jednostkowej bil</w:t>
      </w:r>
      <w:r w:rsidR="00856B78">
        <w:rPr>
          <w:rFonts w:ascii="Times New Roman" w:hAnsi="Times New Roman" w:cs="Times New Roman"/>
          <w:sz w:val="24"/>
          <w:szCs w:val="24"/>
        </w:rPr>
        <w:t xml:space="preserve">etu miesięcznego dla danej </w:t>
      </w:r>
      <w:r w:rsidRPr="00856B78">
        <w:rPr>
          <w:rFonts w:ascii="Times New Roman" w:hAnsi="Times New Roman" w:cs="Times New Roman"/>
          <w:sz w:val="24"/>
          <w:szCs w:val="24"/>
        </w:rPr>
        <w:t>długości trasy dowozu u</w:t>
      </w:r>
      <w:r w:rsidR="00D02A89">
        <w:rPr>
          <w:rFonts w:ascii="Times New Roman" w:hAnsi="Times New Roman" w:cs="Times New Roman"/>
          <w:sz w:val="24"/>
          <w:szCs w:val="24"/>
        </w:rPr>
        <w:t xml:space="preserve">cznia wymienionej w Formularzu </w:t>
      </w:r>
      <w:r w:rsidRPr="00856B78">
        <w:rPr>
          <w:rFonts w:ascii="Times New Roman" w:hAnsi="Times New Roman" w:cs="Times New Roman"/>
          <w:sz w:val="24"/>
          <w:szCs w:val="24"/>
        </w:rPr>
        <w:t xml:space="preserve">Cenowym oferty Wykonawcy . </w:t>
      </w:r>
    </w:p>
    <w:p w:rsidR="00A2085F" w:rsidRPr="00856B78" w:rsidRDefault="00A2085F" w:rsidP="00A2085F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sz w:val="24"/>
          <w:szCs w:val="24"/>
        </w:rPr>
        <w:t xml:space="preserve"> 12. Zamawiający zastrzega sobie prawo do jednostronnej zmiany ilości kupowanych biletów     miesięcznych w  okresie realizacji pr</w:t>
      </w:r>
      <w:r w:rsidR="00856B78">
        <w:rPr>
          <w:rFonts w:ascii="Times New Roman" w:hAnsi="Times New Roman" w:cs="Times New Roman"/>
          <w:sz w:val="24"/>
          <w:szCs w:val="24"/>
        </w:rPr>
        <w:t xml:space="preserve">zedmiotu zamówienia.  </w:t>
      </w:r>
      <w:r w:rsidRPr="00856B78">
        <w:rPr>
          <w:rFonts w:ascii="Times New Roman" w:hAnsi="Times New Roman" w:cs="Times New Roman"/>
          <w:sz w:val="24"/>
          <w:szCs w:val="24"/>
        </w:rPr>
        <w:t>O takiej zmianie Zamawiający powiadomi Wykonawcę do 25 d</w:t>
      </w:r>
      <w:r w:rsidR="00443BEB" w:rsidRPr="00856B78">
        <w:rPr>
          <w:rFonts w:ascii="Times New Roman" w:hAnsi="Times New Roman" w:cs="Times New Roman"/>
          <w:sz w:val="24"/>
          <w:szCs w:val="24"/>
        </w:rPr>
        <w:t xml:space="preserve">nia miesiąca poprzedzającego  </w:t>
      </w:r>
      <w:r w:rsidRPr="00856B78">
        <w:rPr>
          <w:rFonts w:ascii="Times New Roman" w:hAnsi="Times New Roman" w:cs="Times New Roman"/>
          <w:sz w:val="24"/>
          <w:szCs w:val="24"/>
        </w:rPr>
        <w:t>miesiąc, w którym nastąpi zmiana, zatem zmiana wchodzi w ży</w:t>
      </w:r>
      <w:r w:rsidR="00443BEB" w:rsidRPr="00856B78">
        <w:rPr>
          <w:rFonts w:ascii="Times New Roman" w:hAnsi="Times New Roman" w:cs="Times New Roman"/>
          <w:sz w:val="24"/>
          <w:szCs w:val="24"/>
        </w:rPr>
        <w:t xml:space="preserve">cie od następnego miesiąca. </w:t>
      </w:r>
      <w:r w:rsidRPr="00856B78">
        <w:rPr>
          <w:rFonts w:ascii="Times New Roman" w:hAnsi="Times New Roman" w:cs="Times New Roman"/>
          <w:sz w:val="24"/>
          <w:szCs w:val="24"/>
        </w:rPr>
        <w:t xml:space="preserve">W przypadku zwiększenia ilości dowożonych uczniów Wykonawca </w:t>
      </w:r>
      <w:r w:rsidR="00443BEB" w:rsidRPr="00856B78">
        <w:rPr>
          <w:rFonts w:ascii="Times New Roman" w:hAnsi="Times New Roman" w:cs="Times New Roman"/>
          <w:sz w:val="24"/>
          <w:szCs w:val="24"/>
        </w:rPr>
        <w:t xml:space="preserve">musi zapewnić ich dowóz na </w:t>
      </w:r>
      <w:r w:rsidRPr="00856B78">
        <w:rPr>
          <w:rFonts w:ascii="Times New Roman" w:hAnsi="Times New Roman" w:cs="Times New Roman"/>
          <w:sz w:val="24"/>
          <w:szCs w:val="24"/>
        </w:rPr>
        <w:t xml:space="preserve">warunkach podanych w ofercie </w:t>
      </w:r>
      <w:proofErr w:type="spellStart"/>
      <w:r w:rsidRPr="00856B78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856B78">
        <w:rPr>
          <w:rFonts w:ascii="Times New Roman" w:hAnsi="Times New Roman" w:cs="Times New Roman"/>
          <w:sz w:val="24"/>
          <w:szCs w:val="24"/>
        </w:rPr>
        <w:t xml:space="preserve"> wg wartości biletu miesięczneg</w:t>
      </w:r>
      <w:r w:rsidR="00443BEB" w:rsidRPr="00856B78">
        <w:rPr>
          <w:rFonts w:ascii="Times New Roman" w:hAnsi="Times New Roman" w:cs="Times New Roman"/>
          <w:sz w:val="24"/>
          <w:szCs w:val="24"/>
        </w:rPr>
        <w:t xml:space="preserve">o dla danej długości trasy  dowozu </w:t>
      </w:r>
      <w:r w:rsidRPr="00856B78">
        <w:rPr>
          <w:rFonts w:ascii="Times New Roman" w:hAnsi="Times New Roman" w:cs="Times New Roman"/>
          <w:sz w:val="24"/>
          <w:szCs w:val="24"/>
        </w:rPr>
        <w:t xml:space="preserve"> podanej w formularz</w:t>
      </w:r>
      <w:r w:rsidR="00856B78">
        <w:rPr>
          <w:rFonts w:ascii="Times New Roman" w:hAnsi="Times New Roman" w:cs="Times New Roman"/>
          <w:sz w:val="24"/>
          <w:szCs w:val="24"/>
        </w:rPr>
        <w:t xml:space="preserve">u cenowym oferty wykonawcy  </w:t>
      </w:r>
      <w:r w:rsidRPr="00856B78">
        <w:rPr>
          <w:rFonts w:ascii="Times New Roman" w:hAnsi="Times New Roman" w:cs="Times New Roman"/>
          <w:sz w:val="24"/>
          <w:szCs w:val="24"/>
        </w:rPr>
        <w:t>Z tytułu zmniejszenia ilości dowożonych uczniów Zamawiający nie przewiduje ponos</w:t>
      </w:r>
      <w:r w:rsidR="00856B78">
        <w:rPr>
          <w:rFonts w:ascii="Times New Roman" w:hAnsi="Times New Roman" w:cs="Times New Roman"/>
          <w:sz w:val="24"/>
          <w:szCs w:val="24"/>
        </w:rPr>
        <w:t>zenia</w:t>
      </w:r>
      <w:r w:rsidRPr="00856B78">
        <w:rPr>
          <w:rFonts w:ascii="Times New Roman" w:hAnsi="Times New Roman" w:cs="Times New Roman"/>
          <w:sz w:val="24"/>
          <w:szCs w:val="24"/>
        </w:rPr>
        <w:t xml:space="preserve"> dodatkowych opłat z tego tytułu.</w:t>
      </w:r>
    </w:p>
    <w:p w:rsidR="00443BEB" w:rsidRPr="00856B78" w:rsidRDefault="00443BEB" w:rsidP="00443BEB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sz w:val="24"/>
          <w:szCs w:val="24"/>
        </w:rPr>
        <w:t xml:space="preserve">13.  Wymagania dodatkowe:    </w:t>
      </w:r>
    </w:p>
    <w:p w:rsidR="00443BEB" w:rsidRPr="00856B78" w:rsidRDefault="00443BEB" w:rsidP="00443BEB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sz w:val="24"/>
          <w:szCs w:val="24"/>
        </w:rPr>
        <w:t xml:space="preserve"> Wymagania dotyczące wykonania przedmiotu zamówienia:    </w:t>
      </w:r>
    </w:p>
    <w:p w:rsidR="00443BEB" w:rsidRPr="00856B78" w:rsidRDefault="00443BEB" w:rsidP="00443BEB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sz w:val="24"/>
          <w:szCs w:val="24"/>
        </w:rPr>
        <w:t xml:space="preserve">1)  Zamawiający wymaga, aby wykonawca ubiegający się o zamówienie udzielił  co najmniej  terminu płatności – do 14 dni liczonego od daty otrzymania przez Zamawiającego prawidłowo  wystawionej faktury VAT wraz z dokumentami rozliczeniowymi i zaakceptował warunki płatności określone przez Zamawiającego w  Projekcie Umowy Rozdziału IV SIWZ  </w:t>
      </w:r>
    </w:p>
    <w:p w:rsidR="00443BEB" w:rsidRPr="00856B78" w:rsidRDefault="00443BEB" w:rsidP="00443BEB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sz w:val="24"/>
          <w:szCs w:val="24"/>
        </w:rPr>
        <w:t xml:space="preserve">2) Wykonawca musi przyjąć obowiązki realizującego przedmiot zamówienia, które podano w              Projekcie   umowy Rozdziału IV SIWZ  </w:t>
      </w:r>
    </w:p>
    <w:p w:rsidR="00443BEB" w:rsidRPr="00856B78" w:rsidRDefault="00443BEB" w:rsidP="00443BEB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sz w:val="24"/>
          <w:szCs w:val="24"/>
        </w:rPr>
        <w:lastRenderedPageBreak/>
        <w:t xml:space="preserve">3) Każdy z Wykonawców winien odwiedzić miejsce realizacji przedmiotu zamówienia celem sprawdzenia warunków związanych z wykonaniem usługi będącej przedmiotem zamówienia oraz celem uzyskania jakichkolwiek dodatkowych  informacji koniecznych i przydatnych do oceny usług, gdyż wyklucza się możliwość roszczeń Wykonawcy z tytułu błędnego skalkulowania ceny  lub pominięcia  elementów niezbędnych do wykonania zamówienia. Koszty odwiedzenia miejsca realizacji przedmiotu zamówienia poniesie Wykonawca. </w:t>
      </w:r>
    </w:p>
    <w:p w:rsidR="00443BEB" w:rsidRPr="00856B78" w:rsidRDefault="00443BEB" w:rsidP="00443BEB">
      <w:pPr>
        <w:jc w:val="both"/>
        <w:rPr>
          <w:rFonts w:ascii="Times New Roman" w:hAnsi="Times New Roman" w:cs="Times New Roman"/>
          <w:sz w:val="24"/>
          <w:szCs w:val="24"/>
        </w:rPr>
      </w:pPr>
      <w:r w:rsidRPr="00856B78">
        <w:rPr>
          <w:rFonts w:ascii="Times New Roman" w:hAnsi="Times New Roman" w:cs="Times New Roman"/>
          <w:sz w:val="24"/>
          <w:szCs w:val="24"/>
        </w:rPr>
        <w:t>14.  Integralną część „Szczegółowego opisu przedmiotu zamówienia” stanowi: załącznik nr 1 Projekt harmonogramu dziennego dowożenia uczniów w roku szkolnym 2018/2019</w:t>
      </w:r>
    </w:p>
    <w:sectPr w:rsidR="00443BEB" w:rsidRPr="00856B78" w:rsidSect="00D41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56BF0"/>
    <w:rsid w:val="000C726B"/>
    <w:rsid w:val="00165C4E"/>
    <w:rsid w:val="00256BF0"/>
    <w:rsid w:val="002E7C5A"/>
    <w:rsid w:val="003511FD"/>
    <w:rsid w:val="003D65ED"/>
    <w:rsid w:val="00443BEB"/>
    <w:rsid w:val="006C4D03"/>
    <w:rsid w:val="006D3B57"/>
    <w:rsid w:val="006F22AD"/>
    <w:rsid w:val="00821452"/>
    <w:rsid w:val="00856B78"/>
    <w:rsid w:val="008B71A7"/>
    <w:rsid w:val="008E68D6"/>
    <w:rsid w:val="009E6526"/>
    <w:rsid w:val="00A2085F"/>
    <w:rsid w:val="00B20FF3"/>
    <w:rsid w:val="00D02A89"/>
    <w:rsid w:val="00D41648"/>
    <w:rsid w:val="00E4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6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1615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Tarasewicz</dc:creator>
  <cp:lastModifiedBy>Renata Tarasewicz</cp:lastModifiedBy>
  <cp:revision>13</cp:revision>
  <cp:lastPrinted>2018-06-25T10:22:00Z</cp:lastPrinted>
  <dcterms:created xsi:type="dcterms:W3CDTF">2018-06-12T05:57:00Z</dcterms:created>
  <dcterms:modified xsi:type="dcterms:W3CDTF">2018-06-26T06:55:00Z</dcterms:modified>
</cp:coreProperties>
</file>