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91" w:rsidRDefault="00AF19A1" w:rsidP="00996291">
      <w:pPr>
        <w:ind w:left="4956" w:firstLine="708"/>
      </w:pPr>
      <w:r>
        <w:t>Szudziałowo, dnia 05.02</w:t>
      </w:r>
      <w:r w:rsidR="009716ED">
        <w:t>.2018</w:t>
      </w:r>
      <w:r w:rsidR="00996291">
        <w:t>r</w:t>
      </w:r>
      <w:r>
        <w:t>.</w:t>
      </w:r>
    </w:p>
    <w:p w:rsidR="00996291" w:rsidRDefault="00996291" w:rsidP="00996291">
      <w:r>
        <w:t>Urząd Gminy w Szudziałowie</w:t>
      </w:r>
    </w:p>
    <w:p w:rsidR="00996291" w:rsidRDefault="009716ED" w:rsidP="00996291">
      <w:r>
        <w:t>UC.6220.1.2018</w:t>
      </w:r>
      <w:bookmarkStart w:id="0" w:name="_GoBack"/>
      <w:bookmarkEnd w:id="0"/>
    </w:p>
    <w:p w:rsidR="00996291" w:rsidRDefault="00996291" w:rsidP="00996291">
      <w:pPr>
        <w:rPr>
          <w:b/>
        </w:rPr>
      </w:pPr>
      <w:r>
        <w:tab/>
      </w:r>
      <w:r>
        <w:tab/>
      </w:r>
      <w:r>
        <w:rPr>
          <w:b/>
        </w:rPr>
        <w:t xml:space="preserve">                                 O B W I E S Z C Z E N I E </w:t>
      </w:r>
    </w:p>
    <w:p w:rsidR="00996291" w:rsidRDefault="00996291" w:rsidP="00996291">
      <w:pPr>
        <w:jc w:val="both"/>
        <w:rPr>
          <w:b/>
        </w:rPr>
      </w:pPr>
    </w:p>
    <w:p w:rsidR="00C80757" w:rsidRPr="001830F1" w:rsidRDefault="00996291" w:rsidP="00996291">
      <w:pPr>
        <w:jc w:val="both"/>
        <w:rPr>
          <w:b/>
        </w:rPr>
      </w:pPr>
      <w:r>
        <w:rPr>
          <w:b/>
        </w:rPr>
        <w:t xml:space="preserve">         </w:t>
      </w:r>
      <w:r>
        <w:t xml:space="preserve">Działając  na podstawie art. 10 §1 ustawy  z dnia 14 czerwca 1960r Kodeks postępowania  </w:t>
      </w:r>
      <w:r w:rsidR="00980DA3">
        <w:t>administracyjnego ( Dz.U. z 2017r poz. 935</w:t>
      </w:r>
      <w:r>
        <w:t xml:space="preserve"> ze zm. ), w związku  z art. 73 ust 1 oraz art. 75 ust 1, pkt 4), ustawy z dnia 3 października 2008r. o udostępnianiu informacji o środowisku i jego ochronie, udziale  społeczeństwa  w jego  ochronie oraz o ocenach  oddziaływania  na środowisko ( Dz. U. z 2016r. poz. 353.ze zm.)  zawiadamiam, że na wniosek</w:t>
      </w:r>
      <w:r w:rsidR="00C80757">
        <w:t xml:space="preserve"> Pana Zdzisława </w:t>
      </w:r>
      <w:proofErr w:type="spellStart"/>
      <w:r w:rsidR="00C80757">
        <w:t>Puciłowskiego</w:t>
      </w:r>
      <w:proofErr w:type="spellEnd"/>
      <w:r w:rsidR="00C80757">
        <w:t xml:space="preserve"> zam. Puciłki 5, 16-100 Sokółka. </w:t>
      </w:r>
      <w:r>
        <w:t xml:space="preserve"> Wójt Gminy Szudziałowo wszczął postępowanie administracyjne w sprawie wydania  decyzji o środowiskowych uwarunkowaniach dla przedsięwzięcia  polegającego  na</w:t>
      </w:r>
      <w:r w:rsidR="00C80757">
        <w:t xml:space="preserve"> </w:t>
      </w:r>
      <w:r w:rsidR="00C80757" w:rsidRPr="001830F1">
        <w:rPr>
          <w:b/>
        </w:rPr>
        <w:t xml:space="preserve">:” Budowie  laguny (zbiornika) na </w:t>
      </w:r>
      <w:proofErr w:type="spellStart"/>
      <w:r w:rsidR="00C80757" w:rsidRPr="001830F1">
        <w:rPr>
          <w:b/>
        </w:rPr>
        <w:t>poferment</w:t>
      </w:r>
      <w:proofErr w:type="spellEnd"/>
      <w:r w:rsidR="00C80757" w:rsidRPr="001830F1">
        <w:rPr>
          <w:b/>
        </w:rPr>
        <w:t xml:space="preserve">  z biogazowni (nawozu) do składowania tymczasowego w okresie od grudnia do  końca lutego na działce o numerze geodezyjnym 20  obręb Wojnowce Gmina Szudziałowo”.</w:t>
      </w:r>
      <w:r w:rsidRPr="001830F1">
        <w:rPr>
          <w:b/>
        </w:rPr>
        <w:t xml:space="preserve"> </w:t>
      </w:r>
    </w:p>
    <w:p w:rsidR="00996291" w:rsidRDefault="00996291" w:rsidP="00996291">
      <w:pPr>
        <w:jc w:val="both"/>
      </w:pPr>
      <w:r>
        <w:t xml:space="preserve">      Ponadto  zawi</w:t>
      </w:r>
      <w:r w:rsidR="001830F1">
        <w:t>adamiam, że pismem  z dnia 05.02</w:t>
      </w:r>
      <w:r>
        <w:t>.</w:t>
      </w:r>
      <w:r w:rsidR="001830F1">
        <w:t>2018</w:t>
      </w:r>
      <w:r>
        <w:t>r  Wójt Gminy Szudziałowo  wystąpił  do Regionalnego Dyrektora Ochrony Środowiska w Białymstoku  oraz do  Państwowego Powiatowego Inspektora  Sanitarnego w Sokółce  o wyrażenie  opinii co do potrzeby przeprowadzenia oceny  oddziaływania na środowisko dla ww. przedsięwzięcia.</w:t>
      </w:r>
    </w:p>
    <w:p w:rsidR="00996291" w:rsidRDefault="00996291" w:rsidP="00996291">
      <w:pPr>
        <w:jc w:val="both"/>
      </w:pPr>
      <w:r>
        <w:t xml:space="preserve">         Wnioskowana  inwestycja </w:t>
      </w:r>
      <w:r w:rsidR="00C07989">
        <w:t>nie jest  wyszczególniona w rozporządzeniu</w:t>
      </w:r>
      <w:r>
        <w:t xml:space="preserve">  Rady Ministrów z dnia 9 listopada  2010r. w sprawie przedsięwzięć mogących  znacząco oddziaływać na środowisko ( Dz. U. z 2016r. poz. 71 j.t.), dla których  sporządzenie raportu może  być wymagane.</w:t>
      </w:r>
    </w:p>
    <w:p w:rsidR="00996291" w:rsidRDefault="00996291" w:rsidP="00996291">
      <w:pPr>
        <w:jc w:val="both"/>
      </w:pPr>
      <w:r>
        <w:t xml:space="preserve">        Zgodnie  z art. 75 ust 1ww. ustawy organem  właściwym  do wydania  decyzji o środowiskowych uwarunkowaniach  jest Wójt  gminy  Szudziałowo.</w:t>
      </w:r>
    </w:p>
    <w:p w:rsidR="00996291" w:rsidRDefault="00996291" w:rsidP="00996291">
      <w:pPr>
        <w:jc w:val="both"/>
      </w:pPr>
      <w:r>
        <w:t xml:space="preserve">         Jednocześnie  zawiadamiam, że strony postępowania mogą zapoznać się z aktami sprawy w  Urzędzie Gminy Szudziałowo  ul. Bankowa 1 , pokój nr 5 , tel. 85 722 14 04 ,  w godzinach  pracy urzędu tj. od 7³° – do 15³°.  Uwagi i wnioski  w tej sprawie  strony postępowania  mogą składać w formie pisemnej na adres : Urząd Gminy , ul Bankowa 1, 16-113 Szudziałowo; ustnie do protokołu oraz  za pomocą środków  komunikacji   elektronicznej bez  konieczności  opatrywania ich bezpiecznym podpisem elektronicznym, o którym mowa w ustawie z dnia 18 września 2001r.  o podpisie elektronicznym ( Dz. U. z 2013r. poz. 262 j.t). </w:t>
      </w:r>
    </w:p>
    <w:p w:rsidR="00996291" w:rsidRDefault="00996291" w:rsidP="00996291">
      <w:pPr>
        <w:jc w:val="both"/>
      </w:pPr>
    </w:p>
    <w:p w:rsidR="00996291" w:rsidRDefault="00996291" w:rsidP="00996291">
      <w:pPr>
        <w:spacing w:after="0" w:line="240" w:lineRule="auto"/>
      </w:pPr>
      <w:r>
        <w:t>Obwieszczenie  zamieszcza się:</w:t>
      </w:r>
    </w:p>
    <w:p w:rsidR="00996291" w:rsidRDefault="00996291" w:rsidP="00996291">
      <w:pPr>
        <w:spacing w:after="0" w:line="240" w:lineRule="auto"/>
      </w:pPr>
      <w:r>
        <w:t>-  na stronie internetowej  BIP; Urzędu Gminy  w Szudziałowie,</w:t>
      </w:r>
    </w:p>
    <w:p w:rsidR="00996291" w:rsidRDefault="00996291" w:rsidP="00996291">
      <w:pPr>
        <w:spacing w:after="0" w:line="240" w:lineRule="auto"/>
      </w:pPr>
      <w:r>
        <w:t xml:space="preserve">- na tablicy ogłoszeń </w:t>
      </w:r>
      <w:r w:rsidR="00E50518">
        <w:t>w siedzibie  U</w:t>
      </w:r>
      <w:r>
        <w:t xml:space="preserve">rzędu  Gminy  w Szudziałowie ul. Bankowa 1 , 16-113 Szudziałowo, </w:t>
      </w:r>
    </w:p>
    <w:p w:rsidR="00996291" w:rsidRDefault="00996291" w:rsidP="00996291">
      <w:pPr>
        <w:spacing w:after="0" w:line="240" w:lineRule="auto"/>
      </w:pPr>
      <w:r>
        <w:t xml:space="preserve"> - na tablicy  ogłoszeń </w:t>
      </w:r>
      <w:r w:rsidR="00C07989">
        <w:t>wsi : Wojnowce,</w:t>
      </w:r>
      <w:r>
        <w:t xml:space="preserve"> gm. Szudziałowo. </w:t>
      </w:r>
    </w:p>
    <w:p w:rsidR="00996291" w:rsidRDefault="00996291" w:rsidP="0099629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6291" w:rsidRDefault="00996291" w:rsidP="00996291">
      <w:pPr>
        <w:spacing w:after="0" w:line="240" w:lineRule="auto"/>
      </w:pPr>
    </w:p>
    <w:p w:rsidR="00996291" w:rsidRDefault="00996291" w:rsidP="0099629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z up. Wójta </w:t>
      </w:r>
    </w:p>
    <w:p w:rsidR="00996291" w:rsidRDefault="00996291" w:rsidP="0099629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Lidia Lickiewicz </w:t>
      </w:r>
    </w:p>
    <w:p w:rsidR="00996291" w:rsidRDefault="00996291" w:rsidP="0099629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inspektor</w:t>
      </w:r>
    </w:p>
    <w:p w:rsidR="00E07244" w:rsidRDefault="00E07244"/>
    <w:sectPr w:rsidR="00E07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91"/>
    <w:rsid w:val="001830F1"/>
    <w:rsid w:val="009716ED"/>
    <w:rsid w:val="00980DA3"/>
    <w:rsid w:val="00996291"/>
    <w:rsid w:val="00AF19A1"/>
    <w:rsid w:val="00C07989"/>
    <w:rsid w:val="00C6513D"/>
    <w:rsid w:val="00C80757"/>
    <w:rsid w:val="00E07244"/>
    <w:rsid w:val="00E5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F0E2C-24BF-4F8D-8F20-E2F374F5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2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Lickiewicz</dc:creator>
  <cp:keywords/>
  <dc:description/>
  <cp:lastModifiedBy>Lidia Lickiewicz</cp:lastModifiedBy>
  <cp:revision>4</cp:revision>
  <dcterms:created xsi:type="dcterms:W3CDTF">2018-02-02T07:52:00Z</dcterms:created>
  <dcterms:modified xsi:type="dcterms:W3CDTF">2018-02-07T12:39:00Z</dcterms:modified>
</cp:coreProperties>
</file>